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1D95" w14:textId="77777777" w:rsidR="00567717" w:rsidRDefault="00567717" w:rsidP="002548F0"/>
    <w:p w14:paraId="0CC7C834" w14:textId="77777777" w:rsidR="00CA7468" w:rsidRPr="005C07BE" w:rsidRDefault="00CA7468" w:rsidP="00CA746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5C07BE">
        <w:rPr>
          <w:rFonts w:ascii="Times New Roman" w:eastAsia="Times New Roman" w:hAnsi="Times New Roman" w:cs="Times New Roman"/>
          <w:lang w:eastAsia="zh-CN"/>
        </w:rPr>
        <w:t xml:space="preserve">                         </w:t>
      </w:r>
      <w:r w:rsidRPr="005C07BE">
        <w:rPr>
          <w:rFonts w:ascii="Times New Roman" w:eastAsia="Times New Roman" w:hAnsi="Times New Roman" w:cs="Times New Roman"/>
          <w:lang w:eastAsia="zh-CN"/>
        </w:rPr>
        <w:object w:dxaOrig="660" w:dyaOrig="945" w14:anchorId="4F69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95pt;height:47.5pt" o:ole="" filled="t">
            <v:fill color2="black"/>
            <v:imagedata r:id="rId5" o:title=""/>
          </v:shape>
          <o:OLEObject Type="Embed" ProgID="Microsoft" ShapeID="_x0000_i1025" DrawAspect="Content" ObjectID="_1831698859" r:id="rId6"/>
        </w:object>
      </w:r>
    </w:p>
    <w:p w14:paraId="67582158" w14:textId="77777777" w:rsidR="00CA7468" w:rsidRPr="005C07BE" w:rsidRDefault="00CA7468" w:rsidP="00CA746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5C07BE">
        <w:rPr>
          <w:rFonts w:ascii="Times New Roman" w:eastAsia="Times New Roman" w:hAnsi="Times New Roman" w:cs="Times New Roman"/>
          <w:b/>
          <w:bCs/>
          <w:lang w:eastAsia="zh-CN"/>
        </w:rPr>
        <w:t xml:space="preserve">       REPUBLIKA HRVATSKA</w:t>
      </w:r>
    </w:p>
    <w:p w14:paraId="3B041E7C" w14:textId="77777777" w:rsidR="00CA7468" w:rsidRPr="005C07BE" w:rsidRDefault="00CA7468" w:rsidP="00CA746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5C07BE">
        <w:rPr>
          <w:rFonts w:ascii="Times New Roman" w:eastAsia="Times New Roman" w:hAnsi="Times New Roman" w:cs="Times New Roman"/>
          <w:b/>
          <w:bCs/>
          <w:lang w:eastAsia="zh-CN"/>
        </w:rPr>
        <w:t>BRODSKO-POSAVSKA ŽUPANIJA</w:t>
      </w:r>
    </w:p>
    <w:p w14:paraId="28125C02" w14:textId="77777777" w:rsidR="00CA7468" w:rsidRPr="005C07BE" w:rsidRDefault="00CA7468" w:rsidP="00CA7468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52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en-AU" w:eastAsia="zh-CN"/>
        </w:rPr>
      </w:pPr>
      <w:r w:rsidRPr="005C07BE">
        <w:rPr>
          <w:rFonts w:ascii="Times New Roman" w:eastAsia="Times New Roman" w:hAnsi="Times New Roman" w:cs="Times New Roman"/>
          <w:b/>
          <w:bCs/>
          <w:lang w:val="en-AU" w:eastAsia="zh-CN"/>
        </w:rPr>
        <w:t xml:space="preserve">            OP</w:t>
      </w:r>
      <w:r w:rsidRPr="005C07BE">
        <w:rPr>
          <w:rFonts w:ascii="Times New Roman" w:eastAsia="Times New Roman" w:hAnsi="Times New Roman" w:cs="Times New Roman"/>
          <w:b/>
          <w:bCs/>
          <w:lang w:eastAsia="zh-CN"/>
        </w:rPr>
        <w:t>Ć</w:t>
      </w:r>
      <w:r w:rsidRPr="005C07BE">
        <w:rPr>
          <w:rFonts w:ascii="Times New Roman" w:eastAsia="Times New Roman" w:hAnsi="Times New Roman" w:cs="Times New Roman"/>
          <w:b/>
          <w:bCs/>
          <w:lang w:val="en-AU" w:eastAsia="zh-CN"/>
        </w:rPr>
        <w:t xml:space="preserve">INA </w:t>
      </w:r>
      <w:r>
        <w:rPr>
          <w:rFonts w:ascii="Times New Roman" w:eastAsia="Times New Roman" w:hAnsi="Times New Roman" w:cs="Times New Roman"/>
          <w:b/>
          <w:bCs/>
          <w:lang w:val="en-AU" w:eastAsia="zh-CN"/>
        </w:rPr>
        <w:t>OPRISAVCI</w:t>
      </w:r>
    </w:p>
    <w:p w14:paraId="201AD5B7" w14:textId="7B415DB1" w:rsidR="00CA7468" w:rsidRDefault="00CA7468" w:rsidP="002548F0"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    </w:t>
      </w:r>
      <w:r w:rsidR="00F36EB8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 OPĆINSKI NAČELNIK </w:t>
      </w:r>
    </w:p>
    <w:p w14:paraId="3CBE2254" w14:textId="4C22FBE2" w:rsidR="002548F0" w:rsidRDefault="002548F0" w:rsidP="002548F0">
      <w:r>
        <w:t>KLASA: 02</w:t>
      </w:r>
      <w:r w:rsidR="00A05CD4">
        <w:t>4</w:t>
      </w:r>
      <w:r>
        <w:t>-0</w:t>
      </w:r>
      <w:r w:rsidR="00A05CD4">
        <w:t>2</w:t>
      </w:r>
      <w:r>
        <w:t>/</w:t>
      </w:r>
      <w:r w:rsidR="00A05CD4">
        <w:t>24</w:t>
      </w:r>
      <w:r>
        <w:t>-01/</w:t>
      </w:r>
      <w:r w:rsidR="00F36EB8">
        <w:t>23</w:t>
      </w:r>
    </w:p>
    <w:p w14:paraId="6537D6B7" w14:textId="1C5100C4" w:rsidR="002548F0" w:rsidRDefault="002548F0" w:rsidP="002548F0">
      <w:r>
        <w:t>URBROJ: 2178</w:t>
      </w:r>
      <w:r w:rsidR="00A05CD4">
        <w:t>-14-02-24-1</w:t>
      </w:r>
    </w:p>
    <w:p w14:paraId="38A1C21C" w14:textId="49400492" w:rsidR="00567717" w:rsidRDefault="00567717" w:rsidP="002548F0">
      <w:r>
        <w:t>Oprisavci, 1</w:t>
      </w:r>
      <w:r w:rsidR="000F3BA8">
        <w:t>6</w:t>
      </w:r>
      <w:r>
        <w:t xml:space="preserve">. </w:t>
      </w:r>
      <w:r w:rsidR="00F36EB8">
        <w:t>prosinca</w:t>
      </w:r>
      <w:r>
        <w:t xml:space="preserve"> 2024. </w:t>
      </w:r>
    </w:p>
    <w:p w14:paraId="534EDD48" w14:textId="5532E9B2" w:rsidR="002548F0" w:rsidRDefault="002548F0" w:rsidP="00A05CD4">
      <w:pPr>
        <w:spacing w:after="0"/>
      </w:pPr>
      <w:r>
        <w:t>Temeljem članka 48. Zakona o lokalnoj i područnoj (regionalnoj) samoupravi</w:t>
      </w:r>
    </w:p>
    <w:p w14:paraId="138BF8D6" w14:textId="77777777" w:rsidR="002548F0" w:rsidRDefault="002548F0" w:rsidP="00A05CD4">
      <w:pPr>
        <w:spacing w:after="0"/>
      </w:pPr>
      <w:r>
        <w:t>(„Narodne novine“ broj 33/01, 60/01, 129/05, 109/07, 125/08, 36/09, 150/11, 144/12, 19/13,</w:t>
      </w:r>
    </w:p>
    <w:p w14:paraId="59603ED0" w14:textId="62CA0673" w:rsidR="002548F0" w:rsidRDefault="002548F0" w:rsidP="00A05CD4">
      <w:pPr>
        <w:spacing w:after="0"/>
      </w:pPr>
      <w:r>
        <w:t>137/15</w:t>
      </w:r>
      <w:r w:rsidR="00363224">
        <w:t xml:space="preserve">, </w:t>
      </w:r>
      <w:r>
        <w:t>123/17</w:t>
      </w:r>
      <w:r w:rsidR="00363224">
        <w:t>, 98/19 i 144/20</w:t>
      </w:r>
      <w:r>
        <w:t xml:space="preserve">) i članka </w:t>
      </w:r>
      <w:r w:rsidR="00567717">
        <w:t>3</w:t>
      </w:r>
      <w:r>
        <w:t xml:space="preserve">7. Statuta Općine </w:t>
      </w:r>
      <w:r w:rsidR="00F36EB8">
        <w:t xml:space="preserve">Oprisavci </w:t>
      </w:r>
      <w:r>
        <w:t xml:space="preserve">(Službeni vjesnik Brodsko </w:t>
      </w:r>
      <w:r w:rsidR="00F36EB8">
        <w:t>-</w:t>
      </w:r>
      <w:r>
        <w:t>posavske</w:t>
      </w:r>
      <w:r w:rsidR="00363224">
        <w:t xml:space="preserve"> </w:t>
      </w:r>
      <w:r>
        <w:t>županije</w:t>
      </w:r>
      <w:r w:rsidR="00F36EB8">
        <w:t xml:space="preserve"> </w:t>
      </w:r>
      <w:r>
        <w:t xml:space="preserve">broj </w:t>
      </w:r>
      <w:r w:rsidR="00567717">
        <w:t xml:space="preserve">11/21 i 37/23) </w:t>
      </w:r>
      <w:r>
        <w:t xml:space="preserve">općinski načelnik dana </w:t>
      </w:r>
      <w:r w:rsidR="00F36EB8">
        <w:t>1</w:t>
      </w:r>
      <w:r w:rsidR="000F3BA8">
        <w:t>6</w:t>
      </w:r>
      <w:r w:rsidR="00F36EB8">
        <w:t xml:space="preserve">. prosinca </w:t>
      </w:r>
      <w:r>
        <w:t>20</w:t>
      </w:r>
      <w:r w:rsidR="00567717">
        <w:t>24</w:t>
      </w:r>
      <w:r>
        <w:t>. godine</w:t>
      </w:r>
    </w:p>
    <w:p w14:paraId="5C5694B1" w14:textId="38DE8866" w:rsidR="002548F0" w:rsidRDefault="002548F0" w:rsidP="00A05CD4">
      <w:pPr>
        <w:spacing w:after="0"/>
      </w:pPr>
      <w:r>
        <w:t>donosi slijedeći</w:t>
      </w:r>
    </w:p>
    <w:p w14:paraId="4C237D2E" w14:textId="77777777" w:rsidR="00A05CD4" w:rsidRPr="002548F0" w:rsidRDefault="00A05CD4" w:rsidP="00A05CD4">
      <w:pPr>
        <w:spacing w:after="0"/>
        <w:rPr>
          <w:b/>
        </w:rPr>
      </w:pPr>
    </w:p>
    <w:p w14:paraId="0093300F" w14:textId="77777777" w:rsidR="002548F0" w:rsidRPr="002548F0" w:rsidRDefault="002548F0" w:rsidP="00A05CD4">
      <w:pPr>
        <w:spacing w:after="0"/>
        <w:jc w:val="center"/>
        <w:rPr>
          <w:b/>
        </w:rPr>
      </w:pPr>
      <w:r w:rsidRPr="002548F0">
        <w:rPr>
          <w:b/>
        </w:rPr>
        <w:t>ETIČKI KODEKS SLUŽBENIKA</w:t>
      </w:r>
    </w:p>
    <w:p w14:paraId="29A75630" w14:textId="2B704368" w:rsidR="002548F0" w:rsidRDefault="002548F0" w:rsidP="00A05CD4">
      <w:pPr>
        <w:spacing w:after="0"/>
        <w:jc w:val="center"/>
        <w:rPr>
          <w:b/>
        </w:rPr>
      </w:pPr>
      <w:r w:rsidRPr="002548F0">
        <w:rPr>
          <w:b/>
        </w:rPr>
        <w:t xml:space="preserve">I NAMJEŠTENIKA OPĆINE </w:t>
      </w:r>
      <w:r w:rsidR="00567717">
        <w:rPr>
          <w:b/>
        </w:rPr>
        <w:t xml:space="preserve">OPRISAVCI </w:t>
      </w:r>
    </w:p>
    <w:p w14:paraId="0CD6B457" w14:textId="77777777" w:rsidR="00A05CD4" w:rsidRDefault="00A05CD4" w:rsidP="00A05CD4">
      <w:pPr>
        <w:spacing w:after="0"/>
        <w:jc w:val="center"/>
      </w:pPr>
    </w:p>
    <w:p w14:paraId="13A245C2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1.</w:t>
      </w:r>
    </w:p>
    <w:p w14:paraId="535AEC0B" w14:textId="5B7ABEE5" w:rsidR="002548F0" w:rsidRDefault="002548F0" w:rsidP="00A05CD4">
      <w:pPr>
        <w:spacing w:after="0"/>
      </w:pPr>
      <w:r>
        <w:t xml:space="preserve">Etičkim kodeksom službenika i namještenika Općine </w:t>
      </w:r>
      <w:r w:rsidR="00567717">
        <w:t xml:space="preserve">Oprisavci </w:t>
      </w:r>
      <w:r>
        <w:t>uređuju se etička načela i pravila</w:t>
      </w:r>
    </w:p>
    <w:p w14:paraId="621E4BE8" w14:textId="529C65EE" w:rsidR="002548F0" w:rsidRDefault="002548F0" w:rsidP="00A05CD4">
      <w:pPr>
        <w:spacing w:after="0"/>
      </w:pPr>
      <w:r>
        <w:t xml:space="preserve">dobrog ponašanja službenika i namještenika zaposlenih u Općini </w:t>
      </w:r>
      <w:r w:rsidR="00567717">
        <w:t xml:space="preserve">Oprisavci, </w:t>
      </w:r>
      <w:r>
        <w:t>utemeljena na</w:t>
      </w:r>
    </w:p>
    <w:p w14:paraId="3F52E6A3" w14:textId="77777777" w:rsidR="002548F0" w:rsidRDefault="002548F0" w:rsidP="00A05CD4">
      <w:pPr>
        <w:spacing w:after="0"/>
      </w:pPr>
      <w:r>
        <w:t>Ustavu, zakonu, pravilima struke i drugim propisima kao i dobrim običajima u odnosu s</w:t>
      </w:r>
    </w:p>
    <w:p w14:paraId="6A66CF82" w14:textId="77777777" w:rsidR="002548F0" w:rsidRDefault="002548F0" w:rsidP="00A05CD4">
      <w:pPr>
        <w:spacing w:after="0"/>
      </w:pPr>
      <w:r>
        <w:t>građanima i korisnicima usluga te u odnosima službenika i namještenika.</w:t>
      </w:r>
    </w:p>
    <w:p w14:paraId="05339555" w14:textId="77777777" w:rsidR="002548F0" w:rsidRDefault="002548F0" w:rsidP="00A05CD4">
      <w:pPr>
        <w:spacing w:after="0"/>
      </w:pPr>
      <w:r>
        <w:t>Etički kodeks se primjenjuje na službenike zaposlene u Jedinstvenom upravnom odjelu Općine</w:t>
      </w:r>
    </w:p>
    <w:p w14:paraId="26F48EF5" w14:textId="7556A687" w:rsidR="002548F0" w:rsidRDefault="00567717" w:rsidP="00A05CD4">
      <w:pPr>
        <w:spacing w:after="0"/>
      </w:pPr>
      <w:r>
        <w:t xml:space="preserve">Oprisavci </w:t>
      </w:r>
      <w:r w:rsidR="002548F0">
        <w:t>te se na odgovarajući  način primjenjuje i na namještenike zaposlene u Jedinstvenom</w:t>
      </w:r>
    </w:p>
    <w:p w14:paraId="0F1D25DF" w14:textId="23D132FE" w:rsidR="002548F0" w:rsidRDefault="002548F0" w:rsidP="00A05CD4">
      <w:pPr>
        <w:spacing w:after="0"/>
      </w:pPr>
      <w:r>
        <w:t xml:space="preserve">upravnom odjelu Općine </w:t>
      </w:r>
      <w:r w:rsidR="00567717">
        <w:t>Oprisavci.</w:t>
      </w:r>
    </w:p>
    <w:p w14:paraId="2B9DF565" w14:textId="77777777" w:rsidR="00A05CD4" w:rsidRDefault="00A05CD4" w:rsidP="00A05CD4">
      <w:pPr>
        <w:spacing w:after="0"/>
      </w:pPr>
    </w:p>
    <w:p w14:paraId="6C429FD2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2.</w:t>
      </w:r>
    </w:p>
    <w:p w14:paraId="52FA23E3" w14:textId="77777777" w:rsidR="002548F0" w:rsidRDefault="002548F0" w:rsidP="00A05CD4">
      <w:pPr>
        <w:spacing w:after="0"/>
      </w:pPr>
      <w:r>
        <w:t>Svim korisnicima usluga je zajamčeno učinkovito ostvarivanje njihovih prava i legitimnih</w:t>
      </w:r>
    </w:p>
    <w:p w14:paraId="613FAB2E" w14:textId="77777777" w:rsidR="002548F0" w:rsidRDefault="002548F0" w:rsidP="00A05CD4">
      <w:pPr>
        <w:spacing w:after="0"/>
      </w:pPr>
      <w:r>
        <w:t>interesa, a službenicima je zajamčeno osiguranje dostojanstva rada i mogućnost profesionalnog</w:t>
      </w:r>
    </w:p>
    <w:p w14:paraId="6296FD3E" w14:textId="65DBE33B" w:rsidR="002548F0" w:rsidRDefault="002548F0" w:rsidP="00A05CD4">
      <w:pPr>
        <w:spacing w:after="0"/>
      </w:pPr>
      <w:r>
        <w:t>ostvarenja i napredovanja.</w:t>
      </w:r>
    </w:p>
    <w:p w14:paraId="3FA92979" w14:textId="77777777" w:rsidR="00A05CD4" w:rsidRDefault="00A05CD4" w:rsidP="00A05CD4">
      <w:pPr>
        <w:spacing w:after="0"/>
      </w:pPr>
    </w:p>
    <w:p w14:paraId="557E2530" w14:textId="57A8D508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Načelo zakonitosti i pravne sigurnosti</w:t>
      </w:r>
    </w:p>
    <w:p w14:paraId="03017817" w14:textId="77777777" w:rsidR="00A05CD4" w:rsidRDefault="00A05CD4" w:rsidP="00A05CD4">
      <w:pPr>
        <w:spacing w:after="0"/>
        <w:jc w:val="center"/>
      </w:pPr>
    </w:p>
    <w:p w14:paraId="63659154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3.</w:t>
      </w:r>
    </w:p>
    <w:p w14:paraId="4A853D20" w14:textId="77777777" w:rsidR="002548F0" w:rsidRDefault="002548F0" w:rsidP="00A05CD4">
      <w:pPr>
        <w:spacing w:after="0"/>
      </w:pPr>
      <w:r>
        <w:t>Službenici i namještenici su u obavljanju službe dužni postupati u skladu s Ustavom, zakonima</w:t>
      </w:r>
    </w:p>
    <w:p w14:paraId="7486C6E5" w14:textId="22D6DC5D" w:rsidR="002548F0" w:rsidRDefault="002548F0" w:rsidP="00A05CD4">
      <w:pPr>
        <w:spacing w:after="0"/>
      </w:pPr>
      <w:r>
        <w:t>i dobrim pravilima struke.</w:t>
      </w:r>
    </w:p>
    <w:p w14:paraId="27D0B194" w14:textId="77777777" w:rsidR="00A05CD4" w:rsidRDefault="00A05CD4" w:rsidP="00A05CD4">
      <w:pPr>
        <w:spacing w:after="0"/>
      </w:pPr>
    </w:p>
    <w:p w14:paraId="59536FF6" w14:textId="77777777" w:rsidR="006858CD" w:rsidRDefault="006858CD" w:rsidP="00A05CD4">
      <w:pPr>
        <w:spacing w:after="0"/>
        <w:jc w:val="center"/>
        <w:rPr>
          <w:b/>
          <w:bCs/>
        </w:rPr>
      </w:pPr>
    </w:p>
    <w:p w14:paraId="6B729186" w14:textId="77777777" w:rsidR="006858CD" w:rsidRDefault="006858CD" w:rsidP="00A05CD4">
      <w:pPr>
        <w:spacing w:after="0"/>
        <w:jc w:val="center"/>
        <w:rPr>
          <w:b/>
          <w:bCs/>
        </w:rPr>
      </w:pPr>
    </w:p>
    <w:p w14:paraId="718929F6" w14:textId="70FB1571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lastRenderedPageBreak/>
        <w:t>Načelo učinkovitog, ekonomičnog i pravodobnog obavljanja poslova te zabrana</w:t>
      </w:r>
    </w:p>
    <w:p w14:paraId="361BBC6D" w14:textId="6D20EAA6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diskriminacije</w:t>
      </w:r>
    </w:p>
    <w:p w14:paraId="4E6FCFC1" w14:textId="77777777" w:rsidR="00A05CD4" w:rsidRDefault="00A05CD4" w:rsidP="00A05CD4">
      <w:pPr>
        <w:spacing w:after="0"/>
        <w:jc w:val="center"/>
      </w:pPr>
    </w:p>
    <w:p w14:paraId="61187764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4.</w:t>
      </w:r>
    </w:p>
    <w:p w14:paraId="02A91059" w14:textId="77777777" w:rsidR="002548F0" w:rsidRDefault="002548F0" w:rsidP="00A05CD4">
      <w:pPr>
        <w:spacing w:after="0"/>
      </w:pPr>
      <w:r>
        <w:t>Službenici i namještenici su dužni postupati učinkovito sa što manje troškova i uloženog</w:t>
      </w:r>
    </w:p>
    <w:p w14:paraId="2AE4D1B8" w14:textId="77777777" w:rsidR="002548F0" w:rsidRDefault="002548F0" w:rsidP="00A05CD4">
      <w:pPr>
        <w:spacing w:after="0"/>
      </w:pPr>
      <w:r>
        <w:t>vremena te u najkraće mogućem roku osigurati transparentno i pouzdano ostvarenje prava i</w:t>
      </w:r>
    </w:p>
    <w:p w14:paraId="274E39D8" w14:textId="3281EB51" w:rsidR="002548F0" w:rsidRDefault="002548F0" w:rsidP="00A05CD4">
      <w:pPr>
        <w:spacing w:after="0"/>
      </w:pPr>
      <w:r>
        <w:t xml:space="preserve">interesa korisnika usluga Općine </w:t>
      </w:r>
      <w:r w:rsidR="00567717">
        <w:t>Oprisavci.</w:t>
      </w:r>
    </w:p>
    <w:p w14:paraId="3D2D51DA" w14:textId="77777777" w:rsidR="00A05CD4" w:rsidRDefault="00A05CD4" w:rsidP="00A05CD4">
      <w:pPr>
        <w:spacing w:after="0"/>
      </w:pPr>
    </w:p>
    <w:p w14:paraId="7F0DCE36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5.</w:t>
      </w:r>
    </w:p>
    <w:p w14:paraId="4FACD70A" w14:textId="77777777" w:rsidR="002548F0" w:rsidRDefault="002548F0" w:rsidP="00A05CD4">
      <w:pPr>
        <w:spacing w:after="0"/>
      </w:pPr>
      <w:r>
        <w:t>Službenici i namještenici su u obavljanju svojih poslova dužni postupati savjesno, stručno te</w:t>
      </w:r>
    </w:p>
    <w:p w14:paraId="34C28A5A" w14:textId="77777777" w:rsidR="002548F0" w:rsidRDefault="002548F0" w:rsidP="00A05CD4">
      <w:pPr>
        <w:spacing w:after="0"/>
      </w:pPr>
      <w:r>
        <w:t>ostvarivati postavljene ciljeve.</w:t>
      </w:r>
    </w:p>
    <w:p w14:paraId="264271DE" w14:textId="0EA9E05B" w:rsidR="002548F0" w:rsidRDefault="002548F0" w:rsidP="00A05CD4">
      <w:pPr>
        <w:spacing w:after="0"/>
      </w:pPr>
      <w:r>
        <w:t>Službenici i namještenici su odgovorni za svoje postupke i rezultate ostvarene u svojem radu.</w:t>
      </w:r>
    </w:p>
    <w:p w14:paraId="2610B377" w14:textId="77777777" w:rsidR="00A05CD4" w:rsidRDefault="00A05CD4" w:rsidP="00A05CD4">
      <w:pPr>
        <w:spacing w:after="0"/>
      </w:pPr>
    </w:p>
    <w:p w14:paraId="5E171CF3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6.</w:t>
      </w:r>
    </w:p>
    <w:p w14:paraId="37BE852C" w14:textId="77777777" w:rsidR="002548F0" w:rsidRDefault="002548F0" w:rsidP="00A05CD4">
      <w:pPr>
        <w:spacing w:after="0"/>
      </w:pPr>
      <w:r>
        <w:t>Službenici i namještenici su dužni osigurati poštovanje integriteta i dostojanstva korisnika</w:t>
      </w:r>
    </w:p>
    <w:p w14:paraId="2307BC3B" w14:textId="77777777" w:rsidR="002548F0" w:rsidRDefault="002548F0" w:rsidP="00A05CD4">
      <w:pPr>
        <w:spacing w:after="0"/>
      </w:pPr>
      <w:r>
        <w:t>usluga u obavljanju svoga rada te u svojem postupanju ne smiju diskriminirati korisnike usluga</w:t>
      </w:r>
    </w:p>
    <w:p w14:paraId="7ACCF5B4" w14:textId="77777777" w:rsidR="002548F0" w:rsidRDefault="002548F0" w:rsidP="00A05CD4">
      <w:pPr>
        <w:spacing w:after="0"/>
      </w:pPr>
      <w:r>
        <w:t>po osnovi nacionalnosti, vjeroispovijesti, etničke pripadnosti, socijalne pripadnosti, podrijetla,</w:t>
      </w:r>
    </w:p>
    <w:p w14:paraId="23FAE52A" w14:textId="77777777" w:rsidR="002548F0" w:rsidRDefault="002548F0" w:rsidP="00A05CD4">
      <w:pPr>
        <w:spacing w:after="0"/>
      </w:pPr>
      <w:r>
        <w:t>dobi, spola, bračnog ili obiteljskog statusa, spolne orijentacije te drugih razloga suprotnih</w:t>
      </w:r>
    </w:p>
    <w:p w14:paraId="6B364FF3" w14:textId="69C19CBE" w:rsidR="002548F0" w:rsidRDefault="002548F0" w:rsidP="00A05CD4">
      <w:pPr>
        <w:spacing w:after="0"/>
      </w:pPr>
      <w:r>
        <w:t>Ustavu i zakonima utvrđenim pravima i slobodama.</w:t>
      </w:r>
    </w:p>
    <w:p w14:paraId="43A70DEC" w14:textId="77777777" w:rsidR="00A05CD4" w:rsidRDefault="00A05CD4" w:rsidP="00A05CD4">
      <w:pPr>
        <w:spacing w:after="0"/>
      </w:pPr>
    </w:p>
    <w:p w14:paraId="1DA6195C" w14:textId="15251DC7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Zabrana primanja darova</w:t>
      </w:r>
    </w:p>
    <w:p w14:paraId="4BF41044" w14:textId="77777777" w:rsidR="00A05CD4" w:rsidRDefault="00A05CD4" w:rsidP="00A05CD4">
      <w:pPr>
        <w:spacing w:after="0"/>
        <w:jc w:val="center"/>
      </w:pPr>
    </w:p>
    <w:p w14:paraId="0827B079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7.</w:t>
      </w:r>
    </w:p>
    <w:p w14:paraId="75A9C175" w14:textId="77777777" w:rsidR="002548F0" w:rsidRDefault="002548F0" w:rsidP="00A05CD4">
      <w:pPr>
        <w:spacing w:after="0"/>
      </w:pPr>
      <w:r>
        <w:t>Službenicima i namještenicima je zabranjeno primati darove s ciljem povoljnijeg rješavanja</w:t>
      </w:r>
    </w:p>
    <w:p w14:paraId="0C6FABDB" w14:textId="77777777" w:rsidR="002548F0" w:rsidRDefault="002548F0" w:rsidP="00A05CD4">
      <w:pPr>
        <w:spacing w:after="0"/>
      </w:pPr>
      <w:r>
        <w:t>službenog predmeta te im je također zabranjeno tražiti darove ili neke druge usluge.</w:t>
      </w:r>
    </w:p>
    <w:p w14:paraId="332097E6" w14:textId="77777777" w:rsidR="002548F0" w:rsidRDefault="002548F0" w:rsidP="00A05CD4">
      <w:pPr>
        <w:spacing w:after="0"/>
      </w:pPr>
      <w:r>
        <w:t>Ako netko službeniku i namješteniku ponudi dar ili neku drugu vrijednost s ciljem povoljnijeg</w:t>
      </w:r>
    </w:p>
    <w:p w14:paraId="047013E5" w14:textId="77777777" w:rsidR="002548F0" w:rsidRDefault="002548F0" w:rsidP="00A05CD4">
      <w:pPr>
        <w:spacing w:after="0"/>
      </w:pPr>
      <w:r>
        <w:t>rješavanja službenog predmeta dužan je o tome obavijestiti općinskog načelnika.</w:t>
      </w:r>
    </w:p>
    <w:p w14:paraId="5AB7FAA7" w14:textId="77777777" w:rsidR="002548F0" w:rsidRDefault="002548F0" w:rsidP="00A05CD4">
      <w:pPr>
        <w:spacing w:after="0"/>
      </w:pPr>
      <w:r>
        <w:t>Službenicima i namještenicima je zabranjeno u postupanju prema korisnicima usluga</w:t>
      </w:r>
    </w:p>
    <w:p w14:paraId="5F17B6ED" w14:textId="77777777" w:rsidR="002548F0" w:rsidRDefault="002548F0" w:rsidP="00A05CD4">
      <w:pPr>
        <w:spacing w:after="0"/>
      </w:pPr>
      <w:r>
        <w:t>zlouporabiti svoje ovlasti i položaj radi postizanja vlastitog interesa ili vlastite materijalne</w:t>
      </w:r>
    </w:p>
    <w:p w14:paraId="2BD18F45" w14:textId="77777777" w:rsidR="002548F0" w:rsidRDefault="002548F0" w:rsidP="00A05CD4">
      <w:pPr>
        <w:spacing w:after="0"/>
      </w:pPr>
      <w:r>
        <w:t>koristi.</w:t>
      </w:r>
    </w:p>
    <w:p w14:paraId="2172167F" w14:textId="77777777" w:rsidR="002548F0" w:rsidRDefault="002548F0" w:rsidP="00A05CD4">
      <w:pPr>
        <w:spacing w:after="0"/>
      </w:pPr>
      <w:r>
        <w:t>Službenicima i namještenicima je zabranjena uporaba službenih informacija radi postizanja</w:t>
      </w:r>
    </w:p>
    <w:p w14:paraId="30D5C41B" w14:textId="77777777" w:rsidR="002548F0" w:rsidRDefault="002548F0" w:rsidP="00A05CD4">
      <w:pPr>
        <w:spacing w:after="0"/>
      </w:pPr>
      <w:r>
        <w:t>vlastite materijalne koristi ili materijalne koristi njihovih bračnih i izvanbračnih partnera, djece,</w:t>
      </w:r>
    </w:p>
    <w:p w14:paraId="13D0FB9B" w14:textId="546203C8" w:rsidR="002548F0" w:rsidRDefault="002548F0" w:rsidP="00A05CD4">
      <w:pPr>
        <w:spacing w:after="0"/>
      </w:pPr>
      <w:r>
        <w:t>unuka, srodnika do 2</w:t>
      </w:r>
      <w:r w:rsidR="00567717">
        <w:t>.</w:t>
      </w:r>
      <w:r>
        <w:t xml:space="preserve"> koljena u ravnoj liniji i srodnika do 2</w:t>
      </w:r>
      <w:r w:rsidR="00567717">
        <w:t>.</w:t>
      </w:r>
      <w:r>
        <w:t xml:space="preserve"> koljena u pobočnoj liniji, osoba s</w:t>
      </w:r>
    </w:p>
    <w:p w14:paraId="53511AD6" w14:textId="7ACDFBF6" w:rsidR="002548F0" w:rsidRDefault="002548F0" w:rsidP="00A05CD4">
      <w:pPr>
        <w:spacing w:after="0"/>
      </w:pPr>
      <w:r>
        <w:t>kojima su u kumskim odnosima te poslovnim odnosima.</w:t>
      </w:r>
    </w:p>
    <w:p w14:paraId="4B47F56B" w14:textId="77777777" w:rsidR="00A05CD4" w:rsidRDefault="00A05CD4" w:rsidP="00A05CD4">
      <w:pPr>
        <w:spacing w:after="0"/>
      </w:pPr>
    </w:p>
    <w:p w14:paraId="697F600D" w14:textId="229ED6D3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Načelo zaštite ugleda struke</w:t>
      </w:r>
    </w:p>
    <w:p w14:paraId="42A42509" w14:textId="77777777" w:rsidR="00A05CD4" w:rsidRDefault="00A05CD4" w:rsidP="00A05CD4">
      <w:pPr>
        <w:spacing w:after="0"/>
        <w:jc w:val="center"/>
      </w:pPr>
    </w:p>
    <w:p w14:paraId="5694CA88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8.</w:t>
      </w:r>
    </w:p>
    <w:p w14:paraId="252AAE42" w14:textId="77777777" w:rsidR="002548F0" w:rsidRDefault="002548F0" w:rsidP="00A05CD4">
      <w:pPr>
        <w:spacing w:after="0"/>
      </w:pPr>
      <w:r>
        <w:t>U obavljanju svojih poslova, službenici i namještenici su dužni paziti na osobni ugled i ugled</w:t>
      </w:r>
    </w:p>
    <w:p w14:paraId="716BCE33" w14:textId="77777777" w:rsidR="002548F0" w:rsidRDefault="002548F0" w:rsidP="00A05CD4">
      <w:pPr>
        <w:spacing w:after="0"/>
      </w:pPr>
      <w:r>
        <w:t>službe.</w:t>
      </w:r>
    </w:p>
    <w:p w14:paraId="4FD26B85" w14:textId="77777777" w:rsidR="002548F0" w:rsidRDefault="002548F0" w:rsidP="00A05CD4">
      <w:pPr>
        <w:spacing w:after="0"/>
      </w:pPr>
      <w:r>
        <w:t>U obavljanju privatnih poslova, službenici i namještenici ne smiju koristiti službene oznake</w:t>
      </w:r>
    </w:p>
    <w:p w14:paraId="5673A3DC" w14:textId="51729CF2" w:rsidR="002548F0" w:rsidRDefault="002548F0" w:rsidP="00A05CD4">
      <w:pPr>
        <w:spacing w:after="0"/>
      </w:pPr>
      <w:r>
        <w:t>Općine</w:t>
      </w:r>
      <w:r w:rsidR="00567717">
        <w:t xml:space="preserve"> Oprisavci. </w:t>
      </w:r>
    </w:p>
    <w:p w14:paraId="2D6200E5" w14:textId="77777777" w:rsidR="002548F0" w:rsidRDefault="002548F0" w:rsidP="00A05CD4">
      <w:pPr>
        <w:spacing w:after="0"/>
      </w:pPr>
      <w:r>
        <w:t>Službenici i namještenici su dužni radni prostor i radnu okolinu održavati u skladu s propisanim</w:t>
      </w:r>
    </w:p>
    <w:p w14:paraId="23C92018" w14:textId="77777777" w:rsidR="002548F0" w:rsidRDefault="002548F0" w:rsidP="00A05CD4">
      <w:pPr>
        <w:spacing w:after="0"/>
      </w:pPr>
      <w:r>
        <w:t>standardima te ih koristi isključivo prema propisima i za potrebe obavljanje svojih</w:t>
      </w:r>
    </w:p>
    <w:p w14:paraId="24E9FB48" w14:textId="7F73D51F" w:rsidR="00A05CD4" w:rsidRPr="006858CD" w:rsidRDefault="002548F0" w:rsidP="00A05CD4">
      <w:pPr>
        <w:spacing w:after="0"/>
      </w:pPr>
      <w:r>
        <w:t>profesionalnih poslova</w:t>
      </w:r>
    </w:p>
    <w:p w14:paraId="40C599CE" w14:textId="77777777" w:rsidR="006858CD" w:rsidRPr="00567717" w:rsidRDefault="006858CD" w:rsidP="00A05CD4">
      <w:pPr>
        <w:spacing w:after="0"/>
        <w:rPr>
          <w:b/>
          <w:bCs/>
        </w:rPr>
      </w:pPr>
    </w:p>
    <w:p w14:paraId="525BDA1E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9.</w:t>
      </w:r>
    </w:p>
    <w:p w14:paraId="28CB953B" w14:textId="77777777" w:rsidR="002548F0" w:rsidRDefault="002548F0" w:rsidP="00A05CD4">
      <w:pPr>
        <w:spacing w:after="0"/>
      </w:pPr>
      <w:r>
        <w:t>Službenici i namještenici su dužni odgovorno te s dužnom  pažnjom postupati s imovinom</w:t>
      </w:r>
    </w:p>
    <w:p w14:paraId="2528B43A" w14:textId="3F59BCD1" w:rsidR="002548F0" w:rsidRDefault="002548F0" w:rsidP="00A05CD4">
      <w:pPr>
        <w:spacing w:after="0"/>
      </w:pPr>
      <w:r>
        <w:t xml:space="preserve">Općine </w:t>
      </w:r>
      <w:r w:rsidR="00567717">
        <w:t xml:space="preserve">Oprisavci. </w:t>
      </w:r>
    </w:p>
    <w:p w14:paraId="70AD7896" w14:textId="2060E222" w:rsidR="00A05CD4" w:rsidRDefault="00A05CD4" w:rsidP="00A05CD4">
      <w:pPr>
        <w:spacing w:after="0"/>
        <w:rPr>
          <w:b/>
          <w:bCs/>
        </w:rPr>
      </w:pPr>
    </w:p>
    <w:p w14:paraId="3FCFE321" w14:textId="77777777" w:rsidR="00A05CD4" w:rsidRPr="00567717" w:rsidRDefault="00A05CD4" w:rsidP="00A05CD4">
      <w:pPr>
        <w:spacing w:after="0"/>
        <w:rPr>
          <w:b/>
          <w:bCs/>
        </w:rPr>
      </w:pPr>
    </w:p>
    <w:p w14:paraId="729384F7" w14:textId="77777777" w:rsidR="00A05CD4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10.</w:t>
      </w:r>
    </w:p>
    <w:p w14:paraId="2A0D75AE" w14:textId="20CCF9AF" w:rsidR="002548F0" w:rsidRPr="00A05CD4" w:rsidRDefault="002548F0" w:rsidP="00A05CD4">
      <w:pPr>
        <w:spacing w:after="0"/>
        <w:rPr>
          <w:b/>
          <w:bCs/>
        </w:rPr>
      </w:pPr>
      <w:r>
        <w:t>U postupanju s građanima i korisnicima usluga, službenici i namještenici su dužni postupati</w:t>
      </w:r>
    </w:p>
    <w:p w14:paraId="616865A8" w14:textId="77777777" w:rsidR="002548F0" w:rsidRDefault="002548F0" w:rsidP="00A05CD4">
      <w:pPr>
        <w:spacing w:after="0"/>
      </w:pPr>
      <w:r>
        <w:t>profesionalno, pristojno te nepristrano.</w:t>
      </w:r>
    </w:p>
    <w:p w14:paraId="7D10C8E0" w14:textId="77777777" w:rsidR="002548F0" w:rsidRDefault="002548F0" w:rsidP="00A05CD4">
      <w:pPr>
        <w:spacing w:after="0"/>
      </w:pPr>
      <w:r>
        <w:t>Službenici i namještenici su obvezni ljubazno se ophoditi prema korisnicima usluga te im</w:t>
      </w:r>
    </w:p>
    <w:p w14:paraId="07F73A55" w14:textId="77777777" w:rsidR="002548F0" w:rsidRDefault="002548F0" w:rsidP="00A05CD4">
      <w:pPr>
        <w:spacing w:after="0"/>
      </w:pPr>
      <w:r>
        <w:t>strpljivo pružiti pomoć i informacije sukladno pravilima struke.</w:t>
      </w:r>
    </w:p>
    <w:p w14:paraId="32857338" w14:textId="77777777" w:rsidR="002548F0" w:rsidRDefault="002548F0" w:rsidP="00A05CD4">
      <w:pPr>
        <w:spacing w:after="0"/>
      </w:pPr>
      <w:r>
        <w:t>Na pisane zahtjeve i dopise korisnika usluga, službenici i namještenici su dužni odgovoriti u</w:t>
      </w:r>
    </w:p>
    <w:p w14:paraId="44A208DB" w14:textId="77777777" w:rsidR="002548F0" w:rsidRDefault="002548F0" w:rsidP="00A05CD4">
      <w:pPr>
        <w:spacing w:after="0"/>
      </w:pPr>
      <w:r>
        <w:t>propisanim rokovima.</w:t>
      </w:r>
    </w:p>
    <w:p w14:paraId="173A8769" w14:textId="77777777" w:rsidR="002548F0" w:rsidRDefault="002548F0" w:rsidP="00A05CD4">
      <w:pPr>
        <w:spacing w:after="0"/>
      </w:pPr>
      <w:r>
        <w:t>Svaki odgovor službenika i namještenika prema korisniku usluge mora biti detaljno</w:t>
      </w:r>
    </w:p>
    <w:p w14:paraId="3B69966B" w14:textId="77777777" w:rsidR="002548F0" w:rsidRDefault="002548F0" w:rsidP="00A05CD4">
      <w:pPr>
        <w:spacing w:after="0"/>
      </w:pPr>
      <w:r>
        <w:t>obrazložen.</w:t>
      </w:r>
    </w:p>
    <w:p w14:paraId="5CBC6774" w14:textId="77777777" w:rsidR="002548F0" w:rsidRDefault="002548F0" w:rsidP="00A05CD4">
      <w:pPr>
        <w:spacing w:after="0"/>
      </w:pPr>
      <w:r>
        <w:t>U komunikaciji s korisnicima usluga, službenici i namještenici su dužni pružiti sve informacije</w:t>
      </w:r>
    </w:p>
    <w:p w14:paraId="42D9AC26" w14:textId="77777777" w:rsidR="002548F0" w:rsidRDefault="002548F0" w:rsidP="00A05CD4">
      <w:pPr>
        <w:spacing w:after="0"/>
      </w:pPr>
      <w:r>
        <w:t>istima te zaštiti njihove osobne podatke u skladu s Općom Uredbom o zaštiti osobnih podataka.</w:t>
      </w:r>
    </w:p>
    <w:p w14:paraId="33AE13EF" w14:textId="77777777" w:rsidR="002548F0" w:rsidRDefault="002548F0" w:rsidP="00A05CD4">
      <w:pPr>
        <w:spacing w:after="0"/>
      </w:pPr>
      <w:r>
        <w:t>U međusobnoj komunikaciji, službenici i namještenici su dužni međusobno komunicirati s</w:t>
      </w:r>
    </w:p>
    <w:p w14:paraId="383F8168" w14:textId="49F80A74" w:rsidR="002548F0" w:rsidRDefault="002548F0" w:rsidP="00A05CD4">
      <w:pPr>
        <w:spacing w:after="0"/>
      </w:pPr>
      <w:r>
        <w:t>uzajamnim poštovanjem te pristojnošću i strpljenjem.</w:t>
      </w:r>
    </w:p>
    <w:p w14:paraId="4BB5D6A3" w14:textId="77777777" w:rsidR="00A05CD4" w:rsidRDefault="00A05CD4" w:rsidP="00A05CD4">
      <w:pPr>
        <w:spacing w:after="0"/>
      </w:pPr>
    </w:p>
    <w:p w14:paraId="7754347E" w14:textId="77777777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Povjerenik za etiku</w:t>
      </w:r>
    </w:p>
    <w:p w14:paraId="746EAB13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11.</w:t>
      </w:r>
    </w:p>
    <w:p w14:paraId="54A5E7EB" w14:textId="77777777" w:rsidR="002548F0" w:rsidRDefault="002548F0" w:rsidP="00A05CD4">
      <w:pPr>
        <w:spacing w:after="0"/>
      </w:pPr>
      <w:r>
        <w:t>Iz redova službenika i namještenika, općinski načelnik će imenovati povjerenika za etiku.</w:t>
      </w:r>
    </w:p>
    <w:p w14:paraId="7BBF117D" w14:textId="77777777" w:rsidR="002548F0" w:rsidRDefault="002548F0" w:rsidP="00A05CD4">
      <w:pPr>
        <w:spacing w:after="0"/>
      </w:pPr>
      <w:r>
        <w:t>O imenovanju povjerenika za etiku, općinski načelnik donosi odluku, koja sadrži sljedeće</w:t>
      </w:r>
    </w:p>
    <w:p w14:paraId="6C0ED08F" w14:textId="77777777" w:rsidR="002548F0" w:rsidRDefault="002548F0" w:rsidP="00A05CD4">
      <w:pPr>
        <w:spacing w:after="0"/>
      </w:pPr>
      <w:r>
        <w:t>podatke:</w:t>
      </w:r>
    </w:p>
    <w:p w14:paraId="0F63EA60" w14:textId="77777777" w:rsidR="002548F0" w:rsidRDefault="002548F0" w:rsidP="00A05CD4">
      <w:pPr>
        <w:spacing w:after="0"/>
      </w:pPr>
      <w:r>
        <w:t>1. Ime i prezime povjerenika za etiku</w:t>
      </w:r>
    </w:p>
    <w:p w14:paraId="07231210" w14:textId="77777777" w:rsidR="002548F0" w:rsidRDefault="002548F0" w:rsidP="00A05CD4">
      <w:pPr>
        <w:spacing w:after="0"/>
      </w:pPr>
      <w:r>
        <w:t>2. Radno mjesto na kojem se povjerenik za etiku nalazi</w:t>
      </w:r>
    </w:p>
    <w:p w14:paraId="6778913A" w14:textId="77777777" w:rsidR="002548F0" w:rsidRDefault="002548F0" w:rsidP="00A05CD4">
      <w:pPr>
        <w:spacing w:after="0"/>
      </w:pPr>
      <w:r>
        <w:t>3. Broj telefona i adresu elektronske pošte</w:t>
      </w:r>
    </w:p>
    <w:p w14:paraId="17685EBA" w14:textId="77777777" w:rsidR="002548F0" w:rsidRDefault="002548F0" w:rsidP="00A05CD4">
      <w:pPr>
        <w:spacing w:after="0"/>
      </w:pPr>
      <w:r>
        <w:t>Odluka o imenovanju povjerenika za etiku sadrži također i ime i prezime zamjenika</w:t>
      </w:r>
    </w:p>
    <w:p w14:paraId="1A06B454" w14:textId="77777777" w:rsidR="002548F0" w:rsidRDefault="002548F0" w:rsidP="00A05CD4">
      <w:pPr>
        <w:spacing w:after="0"/>
      </w:pPr>
      <w:r>
        <w:t>povjerenika za etiku.</w:t>
      </w:r>
    </w:p>
    <w:p w14:paraId="03992A65" w14:textId="77777777" w:rsidR="00567717" w:rsidRDefault="002548F0" w:rsidP="00A05CD4">
      <w:pPr>
        <w:spacing w:after="0"/>
      </w:pPr>
      <w:r>
        <w:t xml:space="preserve">Povjerenik za etiku obavlja sljedeće poslove: </w:t>
      </w:r>
    </w:p>
    <w:p w14:paraId="4CF41FEB" w14:textId="77777777" w:rsidR="00567717" w:rsidRDefault="002548F0" w:rsidP="00A05CD4">
      <w:pPr>
        <w:spacing w:after="0"/>
      </w:pPr>
      <w:r>
        <w:t xml:space="preserve">- prati primjenu Etičkog kodeksa Općine </w:t>
      </w:r>
      <w:r w:rsidR="00567717">
        <w:t>Oprisavci</w:t>
      </w:r>
    </w:p>
    <w:p w14:paraId="0E40BB2F" w14:textId="24D2FB01" w:rsidR="002548F0" w:rsidRDefault="002548F0" w:rsidP="00A05CD4">
      <w:pPr>
        <w:spacing w:after="0"/>
      </w:pPr>
      <w:r>
        <w:t>- prati ponašanje i ophođenje službenika i namještenika u komunikaciji s korisnicima usluga te</w:t>
      </w:r>
    </w:p>
    <w:p w14:paraId="64169F01" w14:textId="77777777" w:rsidR="00567717" w:rsidRDefault="002548F0" w:rsidP="00A05CD4">
      <w:pPr>
        <w:spacing w:after="0"/>
      </w:pPr>
      <w:r>
        <w:t xml:space="preserve">međusobno ponašanje službenika i namještenika, </w:t>
      </w:r>
    </w:p>
    <w:p w14:paraId="6459A42F" w14:textId="4C7949F2" w:rsidR="002548F0" w:rsidRDefault="002548F0" w:rsidP="00A05CD4">
      <w:pPr>
        <w:spacing w:after="0"/>
      </w:pPr>
      <w:r>
        <w:t>- zaprima pritužbe službenika i namještenika te građana za neetičko ponašanje i postupanje</w:t>
      </w:r>
    </w:p>
    <w:p w14:paraId="4B0124E0" w14:textId="77777777" w:rsidR="00567717" w:rsidRDefault="002548F0" w:rsidP="00A05CD4">
      <w:pPr>
        <w:spacing w:after="0"/>
      </w:pPr>
      <w:r>
        <w:t>službenika i namještenika,</w:t>
      </w:r>
    </w:p>
    <w:p w14:paraId="7780C4D0" w14:textId="77777777" w:rsidR="00567717" w:rsidRDefault="002548F0" w:rsidP="00A05CD4">
      <w:pPr>
        <w:spacing w:after="0"/>
      </w:pPr>
      <w:r>
        <w:t xml:space="preserve"> - provodi postupak ispitivanja osnovanosti pritužbe,</w:t>
      </w:r>
    </w:p>
    <w:p w14:paraId="5DFC7C0F" w14:textId="19F80488" w:rsidR="002548F0" w:rsidRDefault="002548F0" w:rsidP="00A05CD4">
      <w:pPr>
        <w:spacing w:after="0"/>
      </w:pPr>
      <w:r>
        <w:t xml:space="preserve"> - vodi evidenciju o zaprimljenim pritužbama.</w:t>
      </w:r>
    </w:p>
    <w:p w14:paraId="5AD29CA9" w14:textId="77777777" w:rsidR="00A05CD4" w:rsidRPr="00567717" w:rsidRDefault="00A05CD4" w:rsidP="00A05CD4">
      <w:pPr>
        <w:spacing w:after="0"/>
        <w:rPr>
          <w:b/>
          <w:bCs/>
        </w:rPr>
      </w:pPr>
    </w:p>
    <w:p w14:paraId="3A303540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12.</w:t>
      </w:r>
    </w:p>
    <w:p w14:paraId="66779E02" w14:textId="77777777" w:rsidR="002548F0" w:rsidRDefault="002548F0" w:rsidP="00A05CD4">
      <w:pPr>
        <w:spacing w:after="0"/>
      </w:pPr>
      <w:r>
        <w:t>Korisnici usluga mogu povjereniku za etiku podnijeti pritužbu na ponašanje službenika i</w:t>
      </w:r>
    </w:p>
    <w:p w14:paraId="15F590B1" w14:textId="6EA191A2" w:rsidR="002548F0" w:rsidRDefault="002548F0" w:rsidP="00A05CD4">
      <w:pPr>
        <w:spacing w:after="0"/>
      </w:pPr>
      <w:r>
        <w:t xml:space="preserve">namještenika za koje smatraju da je protivno Etičkom kodeksu Općine </w:t>
      </w:r>
      <w:r w:rsidR="00567717">
        <w:t>Oprisavci.</w:t>
      </w:r>
    </w:p>
    <w:p w14:paraId="08BC813D" w14:textId="77777777" w:rsidR="002548F0" w:rsidRDefault="002548F0" w:rsidP="00A05CD4">
      <w:pPr>
        <w:spacing w:after="0"/>
      </w:pPr>
      <w:r>
        <w:t>Pritužba se može podnijeti u pisanom obliku, putem elektronske pošte ili usmeno na zapisnik</w:t>
      </w:r>
    </w:p>
    <w:p w14:paraId="42B6B7B5" w14:textId="77777777" w:rsidR="002548F0" w:rsidRDefault="002548F0" w:rsidP="00A05CD4">
      <w:pPr>
        <w:spacing w:after="0"/>
      </w:pPr>
      <w:r>
        <w:t>povjereniku za etiku.</w:t>
      </w:r>
    </w:p>
    <w:p w14:paraId="76B27D95" w14:textId="77777777" w:rsidR="002548F0" w:rsidRDefault="002548F0" w:rsidP="00A05CD4">
      <w:pPr>
        <w:spacing w:after="0"/>
      </w:pPr>
      <w:r>
        <w:t>Povjerenik je dužan u roku od 30 dana od primitka pritužbe provesti postupak ispitivanja</w:t>
      </w:r>
    </w:p>
    <w:p w14:paraId="3888AD5F" w14:textId="77777777" w:rsidR="002548F0" w:rsidRDefault="002548F0" w:rsidP="00A05CD4">
      <w:pPr>
        <w:spacing w:after="0"/>
      </w:pPr>
      <w:r>
        <w:lastRenderedPageBreak/>
        <w:t>osnovanosti pritužbe, napisati odgovor na pritužbu i dostaviti ga općinskom načelniku te o</w:t>
      </w:r>
    </w:p>
    <w:p w14:paraId="6E6FF33F" w14:textId="77777777" w:rsidR="002548F0" w:rsidRDefault="002548F0" w:rsidP="00A05CD4">
      <w:pPr>
        <w:spacing w:after="0"/>
      </w:pPr>
      <w:r>
        <w:t>tome obavijestiti podnositelja pritužbe. Ukoliko je podnositelj anoniman, odgovor će biti</w:t>
      </w:r>
    </w:p>
    <w:p w14:paraId="57D39AA4" w14:textId="37224DFD" w:rsidR="002548F0" w:rsidRDefault="002548F0" w:rsidP="00A05CD4">
      <w:pPr>
        <w:spacing w:after="0"/>
      </w:pPr>
      <w:r>
        <w:t>objavljen na web stranici i oglasnoj ploči Općine</w:t>
      </w:r>
      <w:r w:rsidR="00567717">
        <w:t xml:space="preserve"> Oprisavci. </w:t>
      </w:r>
    </w:p>
    <w:p w14:paraId="6BE06F00" w14:textId="77777777" w:rsidR="002548F0" w:rsidRDefault="002548F0" w:rsidP="00A05CD4">
      <w:pPr>
        <w:spacing w:after="0"/>
      </w:pPr>
      <w:r>
        <w:t>U postupku ispitivanja osnovanosti pritužbe, ispitivani službenik ili namještenik može svoj</w:t>
      </w:r>
    </w:p>
    <w:p w14:paraId="1C0F42A5" w14:textId="77777777" w:rsidR="002548F0" w:rsidRDefault="002548F0" w:rsidP="00A05CD4">
      <w:pPr>
        <w:spacing w:after="0"/>
      </w:pPr>
      <w:r>
        <w:t>odgovor uputiti u pisanom obliku, putem elektronske pošte ili usmeno na zapisnik povjereniku</w:t>
      </w:r>
    </w:p>
    <w:p w14:paraId="107C804C" w14:textId="77777777" w:rsidR="002548F0" w:rsidRDefault="002548F0" w:rsidP="00A05CD4">
      <w:pPr>
        <w:spacing w:after="0"/>
      </w:pPr>
      <w:r>
        <w:t>za etiku.</w:t>
      </w:r>
    </w:p>
    <w:p w14:paraId="13529A9C" w14:textId="77777777" w:rsidR="002548F0" w:rsidRDefault="002548F0" w:rsidP="00A05CD4">
      <w:pPr>
        <w:spacing w:after="0"/>
      </w:pPr>
      <w:r>
        <w:t>Ukoliko su navodi iz pritužbe točni, povjerenik za etiku će općinskom načelniku Općine</w:t>
      </w:r>
    </w:p>
    <w:p w14:paraId="0E6716A0" w14:textId="2E59EDCF" w:rsidR="00A05CD4" w:rsidRDefault="00567717" w:rsidP="00A05CD4">
      <w:pPr>
        <w:spacing w:after="0"/>
      </w:pPr>
      <w:r>
        <w:t xml:space="preserve">Oprisavci </w:t>
      </w:r>
      <w:r w:rsidR="002548F0">
        <w:t>predložiti poduzimanje odgovarajućih mjera</w:t>
      </w:r>
      <w:r w:rsidR="00A05CD4">
        <w:t>.</w:t>
      </w:r>
    </w:p>
    <w:p w14:paraId="4B04E48E" w14:textId="77777777" w:rsidR="00F36EB8" w:rsidRDefault="00F36EB8" w:rsidP="00A05CD4">
      <w:pPr>
        <w:spacing w:after="0"/>
      </w:pPr>
    </w:p>
    <w:p w14:paraId="618FDC02" w14:textId="509D79A5" w:rsidR="002548F0" w:rsidRPr="00A05CD4" w:rsidRDefault="002548F0" w:rsidP="00A05CD4">
      <w:pPr>
        <w:spacing w:after="0"/>
        <w:jc w:val="center"/>
        <w:rPr>
          <w:b/>
          <w:bCs/>
        </w:rPr>
      </w:pPr>
      <w:r w:rsidRPr="00A05CD4">
        <w:rPr>
          <w:b/>
          <w:bCs/>
        </w:rPr>
        <w:t>Etičko povjerenstvo</w:t>
      </w:r>
    </w:p>
    <w:p w14:paraId="4450852F" w14:textId="77777777" w:rsidR="00A05CD4" w:rsidRDefault="00A05CD4" w:rsidP="00A05CD4">
      <w:pPr>
        <w:spacing w:after="0"/>
        <w:jc w:val="center"/>
      </w:pPr>
    </w:p>
    <w:p w14:paraId="66F8188F" w14:textId="23DBA589" w:rsidR="002548F0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13.</w:t>
      </w:r>
    </w:p>
    <w:p w14:paraId="56D30C00" w14:textId="77777777" w:rsidR="002548F0" w:rsidRDefault="002548F0" w:rsidP="00A05CD4">
      <w:pPr>
        <w:spacing w:after="0"/>
      </w:pPr>
      <w:r>
        <w:t>Etičko povjerenstvo je tijelo koje daje mišljenje o sadržaju i primjeni Etičkog kodeksa Općine</w:t>
      </w:r>
    </w:p>
    <w:p w14:paraId="48E2F0A7" w14:textId="6D7C419B" w:rsidR="002548F0" w:rsidRDefault="00567717" w:rsidP="00A05CD4">
      <w:pPr>
        <w:spacing w:after="0"/>
      </w:pPr>
      <w:r>
        <w:t xml:space="preserve">Oprisavci. </w:t>
      </w:r>
      <w:r w:rsidR="002548F0">
        <w:t>Etičko povjerenstvo čine predsjednik i 2 člana.</w:t>
      </w:r>
    </w:p>
    <w:p w14:paraId="45371B99" w14:textId="77777777" w:rsidR="002548F0" w:rsidRDefault="002548F0" w:rsidP="00A05CD4">
      <w:pPr>
        <w:spacing w:after="0"/>
      </w:pPr>
      <w:r>
        <w:t>Predsjednika i članove povjerenstva imenuje općinski načelnik na razdoblje od 4 godine.</w:t>
      </w:r>
    </w:p>
    <w:p w14:paraId="6E2A89C1" w14:textId="77777777" w:rsidR="002548F0" w:rsidRDefault="002548F0" w:rsidP="00A05CD4">
      <w:pPr>
        <w:spacing w:after="0"/>
      </w:pPr>
      <w:r>
        <w:t>Etičko povjerenstvo obavlja sljedeće poslove:</w:t>
      </w:r>
    </w:p>
    <w:p w14:paraId="70F3B4C2" w14:textId="77777777" w:rsidR="002548F0" w:rsidRDefault="002548F0" w:rsidP="00A05CD4">
      <w:pPr>
        <w:spacing w:after="0"/>
      </w:pPr>
      <w:r>
        <w:t>1. Odgovara na pritužbe korisnika usluga podnesene zbog toga što u roku od 30 dana od</w:t>
      </w:r>
    </w:p>
    <w:p w14:paraId="506A7C39" w14:textId="77777777" w:rsidR="002548F0" w:rsidRDefault="002548F0" w:rsidP="00A05CD4">
      <w:pPr>
        <w:spacing w:after="0"/>
      </w:pPr>
      <w:r>
        <w:t>podnesene pritužbe nisu primili odgovor na pritužbu.</w:t>
      </w:r>
    </w:p>
    <w:p w14:paraId="202C7964" w14:textId="77777777" w:rsidR="002548F0" w:rsidRDefault="002548F0" w:rsidP="00A05CD4">
      <w:pPr>
        <w:spacing w:after="0"/>
      </w:pPr>
      <w:r>
        <w:t>2. Ispituje osnovanost pritužbi na ponašanje i stručni rad povjerenika za etiku.</w:t>
      </w:r>
    </w:p>
    <w:p w14:paraId="6539AD45" w14:textId="60123889" w:rsidR="002548F0" w:rsidRDefault="002548F0" w:rsidP="00A05CD4">
      <w:pPr>
        <w:spacing w:after="0"/>
      </w:pPr>
      <w:r>
        <w:t xml:space="preserve">3. Prati primjenu Etičkog kodeksa Općine </w:t>
      </w:r>
      <w:r w:rsidR="00567717">
        <w:t>Oprisavci.</w:t>
      </w:r>
    </w:p>
    <w:p w14:paraId="360FBF27" w14:textId="77777777" w:rsidR="00A05CD4" w:rsidRDefault="00A05CD4" w:rsidP="00A05CD4">
      <w:pPr>
        <w:spacing w:after="0"/>
      </w:pPr>
    </w:p>
    <w:p w14:paraId="70B915E4" w14:textId="77777777" w:rsidR="002548F0" w:rsidRPr="00567717" w:rsidRDefault="002548F0" w:rsidP="00A05CD4">
      <w:pPr>
        <w:spacing w:after="0"/>
        <w:jc w:val="center"/>
        <w:rPr>
          <w:b/>
          <w:bCs/>
        </w:rPr>
      </w:pPr>
      <w:r w:rsidRPr="00567717">
        <w:rPr>
          <w:b/>
          <w:bCs/>
        </w:rPr>
        <w:t>Članak 14.</w:t>
      </w:r>
    </w:p>
    <w:p w14:paraId="0789C644" w14:textId="77777777" w:rsidR="002548F0" w:rsidRDefault="002548F0" w:rsidP="00A05CD4">
      <w:pPr>
        <w:spacing w:after="0"/>
      </w:pPr>
      <w:r>
        <w:t>Službenici i namještenici su dužni etički kodeks provoditi u dobroj vjeri i primjenjivati ga u</w:t>
      </w:r>
    </w:p>
    <w:p w14:paraId="4B87CAB0" w14:textId="77777777" w:rsidR="002548F0" w:rsidRDefault="002548F0" w:rsidP="00A05CD4">
      <w:pPr>
        <w:spacing w:after="0"/>
      </w:pPr>
      <w:r>
        <w:t>svom svakodnevnom radu.</w:t>
      </w:r>
    </w:p>
    <w:p w14:paraId="29CD2328" w14:textId="125A0687" w:rsidR="00F36EB8" w:rsidRPr="00F36EB8" w:rsidRDefault="00F36EB8" w:rsidP="00F36EB8">
      <w:pPr>
        <w:tabs>
          <w:tab w:val="left" w:pos="4035"/>
        </w:tabs>
        <w:spacing w:after="0"/>
        <w:rPr>
          <w:b/>
          <w:bCs/>
        </w:rPr>
      </w:pPr>
      <w:r>
        <w:tab/>
      </w:r>
      <w:r w:rsidRPr="00F36EB8">
        <w:rPr>
          <w:b/>
          <w:bCs/>
        </w:rPr>
        <w:t>Članak 15.</w:t>
      </w:r>
    </w:p>
    <w:p w14:paraId="33778D51" w14:textId="7B797F4F" w:rsidR="002548F0" w:rsidRDefault="002548F0" w:rsidP="00A05CD4">
      <w:pPr>
        <w:spacing w:after="0"/>
      </w:pPr>
      <w:r>
        <w:t xml:space="preserve">Etički kodeks stupa na snagu danom donošenja i objaviti će se na </w:t>
      </w:r>
      <w:r w:rsidR="00567717">
        <w:t xml:space="preserve">oglasnoj ploči i </w:t>
      </w:r>
      <w:r>
        <w:t>mrežnim stranicama Općine</w:t>
      </w:r>
      <w:r w:rsidR="00567717">
        <w:t xml:space="preserve"> Oprisavci. </w:t>
      </w:r>
      <w:r w:rsidR="00F36EB8">
        <w:t xml:space="preserve"> </w:t>
      </w:r>
    </w:p>
    <w:p w14:paraId="7F15F314" w14:textId="77777777" w:rsidR="00F36EB8" w:rsidRDefault="00F36EB8" w:rsidP="00A05CD4">
      <w:pPr>
        <w:spacing w:after="0"/>
      </w:pPr>
    </w:p>
    <w:p w14:paraId="087C714D" w14:textId="22B9347F" w:rsidR="00567717" w:rsidRDefault="00F36EB8" w:rsidP="00A05CD4">
      <w:pPr>
        <w:spacing w:after="0"/>
        <w:jc w:val="right"/>
      </w:pPr>
      <w:r>
        <w:t xml:space="preserve"> </w:t>
      </w:r>
    </w:p>
    <w:p w14:paraId="647ACB2E" w14:textId="4AA3C06F" w:rsidR="00567717" w:rsidRPr="00A05CD4" w:rsidRDefault="00567717" w:rsidP="00A05CD4">
      <w:pPr>
        <w:tabs>
          <w:tab w:val="left" w:pos="7305"/>
        </w:tabs>
        <w:spacing w:after="0"/>
        <w:jc w:val="right"/>
        <w:rPr>
          <w:b/>
          <w:bCs/>
        </w:rPr>
      </w:pPr>
      <w:r w:rsidRPr="00A05CD4">
        <w:rPr>
          <w:b/>
          <w:bCs/>
        </w:rPr>
        <w:t>OPĆINSKI NAČELNIK</w:t>
      </w:r>
    </w:p>
    <w:p w14:paraId="05B3475B" w14:textId="0E80DE9F" w:rsidR="00286BEC" w:rsidRPr="00A05CD4" w:rsidRDefault="00567717" w:rsidP="00A05CD4">
      <w:pPr>
        <w:tabs>
          <w:tab w:val="left" w:pos="7230"/>
        </w:tabs>
        <w:spacing w:after="0"/>
        <w:rPr>
          <w:b/>
          <w:bCs/>
        </w:rPr>
      </w:pPr>
      <w:r w:rsidRPr="00A05CD4">
        <w:rPr>
          <w:b/>
          <w:bCs/>
        </w:rPr>
        <w:tab/>
        <w:t xml:space="preserve">        Pejo Kovačević</w:t>
      </w:r>
    </w:p>
    <w:sectPr w:rsidR="00286BEC" w:rsidRPr="00A0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F0"/>
    <w:rsid w:val="000F3BA8"/>
    <w:rsid w:val="002548F0"/>
    <w:rsid w:val="00286BEC"/>
    <w:rsid w:val="00363224"/>
    <w:rsid w:val="00567717"/>
    <w:rsid w:val="006858CD"/>
    <w:rsid w:val="00A05CD4"/>
    <w:rsid w:val="00CA7468"/>
    <w:rsid w:val="00F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DF4B"/>
  <w15:docId w15:val="{4D404259-7F23-4C9F-88BD-5613B81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Pročelnica</cp:lastModifiedBy>
  <cp:revision>2</cp:revision>
  <dcterms:created xsi:type="dcterms:W3CDTF">2026-02-04T07:28:00Z</dcterms:created>
  <dcterms:modified xsi:type="dcterms:W3CDTF">2026-02-04T07:28:00Z</dcterms:modified>
</cp:coreProperties>
</file>