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65464" w14:textId="77777777" w:rsidR="00431A1B" w:rsidRPr="00637C26" w:rsidRDefault="00431A1B" w:rsidP="00A278F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C26">
        <w:rPr>
          <w:rFonts w:ascii="Times New Roman" w:hAnsi="Times New Roman" w:cs="Times New Roman"/>
          <w:b/>
          <w:bCs/>
          <w:sz w:val="24"/>
          <w:szCs w:val="24"/>
        </w:rPr>
        <w:t>OBAVIJEST I UPUTE KANDIDATIMA</w:t>
      </w:r>
    </w:p>
    <w:p w14:paraId="41B053B9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8C06B" w14:textId="5F12F83A" w:rsidR="00431A1B" w:rsidRPr="00637C26" w:rsidRDefault="007A728A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stranicama Hrvatskog zavoda za zapošljavanje – Burzi rada, web stranici Općine Oprisavci </w:t>
      </w:r>
      <w:hyperlink r:id="rId7" w:history="1">
        <w:r w:rsidRPr="00A01CA7">
          <w:rPr>
            <w:rStyle w:val="Hiperveza"/>
            <w:rFonts w:ascii="Times New Roman" w:hAnsi="Times New Roman" w:cs="Times New Roman"/>
            <w:sz w:val="24"/>
            <w:szCs w:val="24"/>
          </w:rPr>
          <w:t>www.opcina-oprisavci.hr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oglasnoj ploči dana</w:t>
      </w:r>
      <w:r w:rsidR="00431A1B" w:rsidRPr="00637C26">
        <w:rPr>
          <w:rFonts w:ascii="Times New Roman" w:hAnsi="Times New Roman" w:cs="Times New Roman"/>
          <w:sz w:val="24"/>
          <w:szCs w:val="24"/>
        </w:rPr>
        <w:t xml:space="preserve"> </w:t>
      </w:r>
      <w:r w:rsidR="006955E9" w:rsidRPr="00637C26">
        <w:rPr>
          <w:rFonts w:ascii="Times New Roman" w:hAnsi="Times New Roman" w:cs="Times New Roman"/>
          <w:sz w:val="24"/>
          <w:szCs w:val="24"/>
        </w:rPr>
        <w:t>6</w:t>
      </w:r>
      <w:r w:rsidR="00D778CE" w:rsidRPr="00637C26">
        <w:rPr>
          <w:rFonts w:ascii="Times New Roman" w:hAnsi="Times New Roman" w:cs="Times New Roman"/>
          <w:sz w:val="24"/>
          <w:szCs w:val="24"/>
        </w:rPr>
        <w:t>.</w:t>
      </w:r>
      <w:r w:rsidR="003E5B11" w:rsidRPr="00637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3E5B11" w:rsidRPr="00637C2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31A1B" w:rsidRPr="00637C26">
        <w:rPr>
          <w:rFonts w:ascii="Times New Roman" w:hAnsi="Times New Roman" w:cs="Times New Roman"/>
          <w:sz w:val="24"/>
          <w:szCs w:val="24"/>
        </w:rPr>
        <w:t xml:space="preserve">. godine, objavljen je </w:t>
      </w:r>
      <w:r>
        <w:rPr>
          <w:rFonts w:ascii="Times New Roman" w:hAnsi="Times New Roman" w:cs="Times New Roman"/>
          <w:sz w:val="24"/>
          <w:szCs w:val="24"/>
        </w:rPr>
        <w:t xml:space="preserve">oglas </w:t>
      </w:r>
      <w:r w:rsidR="00431A1B" w:rsidRPr="00637C26">
        <w:rPr>
          <w:rFonts w:ascii="Times New Roman" w:hAnsi="Times New Roman" w:cs="Times New Roman"/>
          <w:sz w:val="24"/>
          <w:szCs w:val="24"/>
        </w:rPr>
        <w:t xml:space="preserve">za prijam u službu </w:t>
      </w:r>
      <w:r w:rsidR="003A4730" w:rsidRPr="00637C26">
        <w:rPr>
          <w:rFonts w:ascii="Times New Roman" w:hAnsi="Times New Roman" w:cs="Times New Roman"/>
          <w:bCs/>
          <w:sz w:val="24"/>
          <w:szCs w:val="24"/>
        </w:rPr>
        <w:t xml:space="preserve">na određeno vrijeme na radno mjesto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6955E9" w:rsidRPr="00637C26">
        <w:rPr>
          <w:rFonts w:ascii="Times New Roman" w:hAnsi="Times New Roman" w:cs="Times New Roman"/>
          <w:bCs/>
          <w:sz w:val="24"/>
          <w:szCs w:val="24"/>
        </w:rPr>
        <w:t>iši referent</w:t>
      </w:r>
      <w:r w:rsidR="0089171E" w:rsidRPr="00637C26">
        <w:rPr>
          <w:rFonts w:ascii="Times New Roman" w:hAnsi="Times New Roman" w:cs="Times New Roman"/>
          <w:bCs/>
          <w:sz w:val="24"/>
          <w:szCs w:val="24"/>
        </w:rPr>
        <w:t>-poljoprivredni i komunalni redar</w:t>
      </w:r>
      <w:r w:rsidR="00431A1B" w:rsidRPr="00637C26">
        <w:rPr>
          <w:rFonts w:ascii="Times New Roman" w:hAnsi="Times New Roman" w:cs="Times New Roman"/>
          <w:bCs/>
          <w:sz w:val="24"/>
          <w:szCs w:val="24"/>
        </w:rPr>
        <w:t>,</w:t>
      </w:r>
      <w:r w:rsidR="00431A1B" w:rsidRPr="00637C26">
        <w:rPr>
          <w:rFonts w:ascii="Times New Roman" w:hAnsi="Times New Roman" w:cs="Times New Roman"/>
          <w:sz w:val="24"/>
          <w:szCs w:val="24"/>
        </w:rPr>
        <w:t xml:space="preserve"> </w:t>
      </w:r>
      <w:r w:rsidR="00105D4C" w:rsidRPr="00637C26">
        <w:rPr>
          <w:rFonts w:ascii="Times New Roman" w:hAnsi="Times New Roman" w:cs="Times New Roman"/>
          <w:sz w:val="24"/>
          <w:szCs w:val="24"/>
        </w:rPr>
        <w:t>1 izvršitelj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105D4C" w:rsidRPr="00637C26">
        <w:rPr>
          <w:rFonts w:ascii="Times New Roman" w:hAnsi="Times New Roman" w:cs="Times New Roman"/>
          <w:sz w:val="24"/>
          <w:szCs w:val="24"/>
        </w:rPr>
        <w:t xml:space="preserve"> na određeno vrijeme</w:t>
      </w:r>
      <w:r w:rsidR="00D874D0">
        <w:rPr>
          <w:rFonts w:ascii="Times New Roman" w:hAnsi="Times New Roman" w:cs="Times New Roman"/>
          <w:sz w:val="24"/>
          <w:szCs w:val="24"/>
        </w:rPr>
        <w:t>, zamjena za duže vrijeme odsutnog službenika</w:t>
      </w:r>
      <w:r w:rsidR="00105D4C" w:rsidRPr="00637C26">
        <w:rPr>
          <w:rFonts w:ascii="Times New Roman" w:hAnsi="Times New Roman" w:cs="Times New Roman"/>
          <w:sz w:val="24"/>
          <w:szCs w:val="24"/>
        </w:rPr>
        <w:t xml:space="preserve"> uz obvezni probni rad od </w:t>
      </w:r>
      <w:r>
        <w:rPr>
          <w:rFonts w:ascii="Times New Roman" w:hAnsi="Times New Roman" w:cs="Times New Roman"/>
          <w:sz w:val="24"/>
          <w:szCs w:val="24"/>
        </w:rPr>
        <w:t>dva</w:t>
      </w:r>
      <w:r w:rsidR="00105D4C" w:rsidRPr="00637C26">
        <w:rPr>
          <w:rFonts w:ascii="Times New Roman" w:hAnsi="Times New Roman" w:cs="Times New Roman"/>
          <w:sz w:val="24"/>
          <w:szCs w:val="24"/>
        </w:rPr>
        <w:t xml:space="preserve"> mjeseca</w:t>
      </w:r>
      <w:r w:rsidR="00431A1B" w:rsidRPr="00637C26">
        <w:rPr>
          <w:rFonts w:ascii="Times New Roman" w:hAnsi="Times New Roman" w:cs="Times New Roman"/>
          <w:sz w:val="24"/>
          <w:szCs w:val="24"/>
        </w:rPr>
        <w:t xml:space="preserve">, te se daju upute kako slijedi: </w:t>
      </w:r>
    </w:p>
    <w:p w14:paraId="2D4A850A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EA501" w14:textId="1B98DAA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Prijave na natječaj podnose se zaključno sa </w:t>
      </w:r>
      <w:r w:rsidR="00B32AD6" w:rsidRPr="00637C26">
        <w:rPr>
          <w:rFonts w:ascii="Times New Roman" w:hAnsi="Times New Roman" w:cs="Times New Roman"/>
          <w:sz w:val="24"/>
          <w:szCs w:val="24"/>
        </w:rPr>
        <w:t>1</w:t>
      </w:r>
      <w:r w:rsidR="006955E9" w:rsidRPr="00637C26">
        <w:rPr>
          <w:rFonts w:ascii="Times New Roman" w:hAnsi="Times New Roman" w:cs="Times New Roman"/>
          <w:sz w:val="24"/>
          <w:szCs w:val="24"/>
        </w:rPr>
        <w:t>4</w:t>
      </w:r>
      <w:r w:rsidR="00D778CE" w:rsidRPr="00637C26">
        <w:rPr>
          <w:rFonts w:ascii="Times New Roman" w:hAnsi="Times New Roman" w:cs="Times New Roman"/>
          <w:sz w:val="24"/>
          <w:szCs w:val="24"/>
        </w:rPr>
        <w:t>.</w:t>
      </w:r>
      <w:r w:rsidR="003E5B11" w:rsidRPr="00637C26">
        <w:rPr>
          <w:rFonts w:ascii="Times New Roman" w:hAnsi="Times New Roman" w:cs="Times New Roman"/>
          <w:sz w:val="24"/>
          <w:szCs w:val="24"/>
        </w:rPr>
        <w:t>11.202</w:t>
      </w:r>
      <w:r w:rsidR="007A728A">
        <w:rPr>
          <w:rFonts w:ascii="Times New Roman" w:hAnsi="Times New Roman" w:cs="Times New Roman"/>
          <w:sz w:val="24"/>
          <w:szCs w:val="24"/>
        </w:rPr>
        <w:t>5</w:t>
      </w:r>
      <w:r w:rsidR="00D778CE" w:rsidRPr="00637C26">
        <w:rPr>
          <w:rFonts w:ascii="Times New Roman" w:hAnsi="Times New Roman" w:cs="Times New Roman"/>
          <w:sz w:val="24"/>
          <w:szCs w:val="24"/>
        </w:rPr>
        <w:t>.</w:t>
      </w:r>
      <w:r w:rsidRPr="00637C26">
        <w:rPr>
          <w:rFonts w:ascii="Times New Roman" w:hAnsi="Times New Roman" w:cs="Times New Roman"/>
          <w:sz w:val="24"/>
          <w:szCs w:val="24"/>
        </w:rPr>
        <w:t xml:space="preserve"> godine</w:t>
      </w:r>
      <w:r w:rsidRPr="00637C26">
        <w:rPr>
          <w:rFonts w:ascii="Times New Roman" w:hAnsi="Times New Roman" w:cs="Times New Roman"/>
          <w:b/>
          <w:sz w:val="24"/>
          <w:szCs w:val="24"/>
        </w:rPr>
        <w:t>.</w:t>
      </w:r>
    </w:p>
    <w:p w14:paraId="5E6CDF11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B688DD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Izrazi koji se koriste u ovoj obavijesti za osobe u muškom rodu uporabljeni su neutralno i odnose se na muške i ženske osobe. </w:t>
      </w:r>
    </w:p>
    <w:p w14:paraId="22AD392A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E8C1E1" w14:textId="6F276679" w:rsidR="00431A1B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Opis poslova radnog mjesta – </w:t>
      </w:r>
      <w:r w:rsidR="00A278FF" w:rsidRPr="00637C26">
        <w:rPr>
          <w:rFonts w:ascii="Times New Roman" w:hAnsi="Times New Roman" w:cs="Times New Roman"/>
          <w:bCs/>
          <w:sz w:val="24"/>
          <w:szCs w:val="24"/>
        </w:rPr>
        <w:t>viši referent</w:t>
      </w:r>
      <w:r w:rsidR="0089171E" w:rsidRPr="00637C26">
        <w:rPr>
          <w:rFonts w:ascii="Times New Roman" w:hAnsi="Times New Roman" w:cs="Times New Roman"/>
          <w:bCs/>
          <w:sz w:val="24"/>
          <w:szCs w:val="24"/>
        </w:rPr>
        <w:t>-poljoprivredni i komunalni redar</w:t>
      </w:r>
      <w:r w:rsidR="00034749" w:rsidRPr="00637C26">
        <w:rPr>
          <w:rFonts w:ascii="Times New Roman" w:hAnsi="Times New Roman" w:cs="Times New Roman"/>
          <w:sz w:val="24"/>
          <w:szCs w:val="24"/>
        </w:rPr>
        <w:t>:</w:t>
      </w:r>
    </w:p>
    <w:p w14:paraId="55931483" w14:textId="77777777" w:rsidR="00637C26" w:rsidRPr="00637C26" w:rsidRDefault="00637C26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E0974B" w14:textId="77777777" w:rsidR="00637C26" w:rsidRPr="00347EB2" w:rsidRDefault="00637C26" w:rsidP="00637C26">
      <w:pPr>
        <w:pStyle w:val="Tijelo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EB2">
        <w:rPr>
          <w:rFonts w:ascii="Times New Roman" w:hAnsi="Times New Roman" w:cs="Times New Roman"/>
          <w:sz w:val="24"/>
          <w:szCs w:val="24"/>
        </w:rPr>
        <w:t>obavlja poslove nadzora nad provedbom komunalnog reda sukladno Zakonu o građevinskoj inspekciji i podzakonskim propisima (10%),</w:t>
      </w:r>
    </w:p>
    <w:p w14:paraId="2B18C0EF" w14:textId="77777777" w:rsidR="00637C26" w:rsidRPr="00347EB2" w:rsidRDefault="00637C26" w:rsidP="00637C26">
      <w:pPr>
        <w:pStyle w:val="Tijelo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EB2">
        <w:rPr>
          <w:rFonts w:ascii="Times New Roman" w:hAnsi="Times New Roman" w:cs="Times New Roman"/>
          <w:sz w:val="24"/>
          <w:szCs w:val="24"/>
        </w:rPr>
        <w:t>obavlja poslove nadzora nad provedbom komunalnog reda sukladno zakonu i drugim propisima, predlaže Jedinstvenom upravnom odjelu izdavanje obveznih prekršajnih naloga (10%),</w:t>
      </w:r>
    </w:p>
    <w:p w14:paraId="6FAE5C80" w14:textId="77777777" w:rsidR="00637C26" w:rsidRPr="00347EB2" w:rsidRDefault="00637C26" w:rsidP="00637C26">
      <w:pPr>
        <w:pStyle w:val="Tijelo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EB2">
        <w:rPr>
          <w:rFonts w:ascii="Times New Roman" w:hAnsi="Times New Roman" w:cs="Times New Roman"/>
          <w:sz w:val="24"/>
          <w:szCs w:val="24"/>
        </w:rPr>
        <w:t>obavlja poslove komunalnog i poljoprivrednog redarstva, nadzire provođenje zakonskih i podzakonskih propisa i odluka Općinskog vijeća za provođenje agrotehničkih mjera i mjera za uređivanje i održavanje poljoprivrednih rudina na području Općine (10%),</w:t>
      </w:r>
    </w:p>
    <w:p w14:paraId="0F1F85E0" w14:textId="77777777" w:rsidR="00637C26" w:rsidRPr="00347EB2" w:rsidRDefault="00637C26" w:rsidP="00637C26">
      <w:pPr>
        <w:pStyle w:val="Tijelo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EB2">
        <w:rPr>
          <w:rFonts w:ascii="Times New Roman" w:hAnsi="Times New Roman" w:cs="Times New Roman"/>
          <w:sz w:val="24"/>
          <w:szCs w:val="24"/>
        </w:rPr>
        <w:t>provodi nadzor nad održavanjem otvorenih odvodnih kanala, vrši kontrolu sanacije divljih deponija otpada, nadzire poslove čišćenja druge komunalne infrastrukture i komunalnih objekata (10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EB2">
        <w:rPr>
          <w:rFonts w:ascii="Times New Roman" w:hAnsi="Times New Roman" w:cs="Times New Roman"/>
          <w:sz w:val="24"/>
          <w:szCs w:val="24"/>
        </w:rPr>
        <w:t>%)</w:t>
      </w:r>
    </w:p>
    <w:p w14:paraId="475FA117" w14:textId="77777777" w:rsidR="00637C26" w:rsidRPr="00347EB2" w:rsidRDefault="00637C26" w:rsidP="00637C26">
      <w:pPr>
        <w:pStyle w:val="Tijelo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EB2">
        <w:rPr>
          <w:rFonts w:ascii="Times New Roman" w:hAnsi="Times New Roman" w:cs="Times New Roman"/>
          <w:sz w:val="24"/>
          <w:szCs w:val="24"/>
        </w:rPr>
        <w:t>prati realizaciju ugovora o zakupu javnih površina</w:t>
      </w:r>
      <w:r>
        <w:rPr>
          <w:rFonts w:ascii="Times New Roman" w:hAnsi="Times New Roman" w:cs="Times New Roman"/>
          <w:sz w:val="24"/>
          <w:szCs w:val="24"/>
        </w:rPr>
        <w:t xml:space="preserve"> i ugovora o zakupu poljoprivrednog zemljišta (10 %) </w:t>
      </w:r>
    </w:p>
    <w:p w14:paraId="3AB3CA78" w14:textId="77777777" w:rsidR="00637C26" w:rsidRPr="00347EB2" w:rsidRDefault="00637C26" w:rsidP="00637C26">
      <w:pPr>
        <w:pStyle w:val="Tijelo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EB2">
        <w:rPr>
          <w:rFonts w:ascii="Times New Roman" w:hAnsi="Times New Roman" w:cs="Times New Roman"/>
          <w:sz w:val="24"/>
          <w:szCs w:val="24"/>
        </w:rPr>
        <w:t>obavlja nadzor nad provedbom propisa kojima se uređuje držanje kućnih ljubimaca, obavlja nadzor nad provedbom propisa o otpadu iz djelokruga Općine, obavlja nadzor nad provedbom propisa kojima se uređuju nerazvrstane ceste (10%),</w:t>
      </w:r>
    </w:p>
    <w:p w14:paraId="1E6B32A4" w14:textId="77777777" w:rsidR="00637C26" w:rsidRPr="00347EB2" w:rsidRDefault="00637C26" w:rsidP="00637C26">
      <w:pPr>
        <w:pStyle w:val="Tijelo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EB2">
        <w:rPr>
          <w:rFonts w:ascii="Times New Roman" w:hAnsi="Times New Roman" w:cs="Times New Roman"/>
          <w:sz w:val="24"/>
          <w:szCs w:val="24"/>
        </w:rPr>
        <w:t xml:space="preserve">obavlja kontrolu i utvrđuje stanje korištenja, održavanja, zaštite, uređenja i čistoće na zelenim i drugim javnim površinama i grobljima te poduzima odgovarajuće mjere sukladno svojim ovlastima (10%), </w:t>
      </w:r>
    </w:p>
    <w:p w14:paraId="11827747" w14:textId="77777777" w:rsidR="00637C26" w:rsidRPr="00347EB2" w:rsidRDefault="00637C26" w:rsidP="00637C26">
      <w:pPr>
        <w:pStyle w:val="Tijelo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EB2">
        <w:rPr>
          <w:rFonts w:ascii="Times New Roman" w:hAnsi="Times New Roman" w:cs="Times New Roman"/>
          <w:sz w:val="24"/>
          <w:szCs w:val="24"/>
        </w:rPr>
        <w:t>u provođenju komunalnog reda ovlašten je i dužan provoditi mjere i radnje sukladno odredbama zakona kojim se uređuje područje komunalnog gospodarstva, područja održivog gospodarenja otpadom, držanje kućnih ljubimaca te drugih zakonskih i podzakonskih propisa koji određuju nadležnost komunalnog redara (10%),</w:t>
      </w:r>
    </w:p>
    <w:p w14:paraId="55268D06" w14:textId="77777777" w:rsidR="00637C26" w:rsidRPr="00347EB2" w:rsidRDefault="00637C26" w:rsidP="00637C26">
      <w:pPr>
        <w:pStyle w:val="TijeloA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7EB2">
        <w:rPr>
          <w:rFonts w:ascii="Times New Roman" w:hAnsi="Times New Roman" w:cs="Times New Roman"/>
          <w:sz w:val="24"/>
          <w:szCs w:val="24"/>
        </w:rPr>
        <w:t>upozorava pravne i fizičke osobe na postupanje sukladno Zakonu, propisima i odlukama iz svoje nadležnosti te poduzima propisane mjere za otklanjane uočenih protupravnih radnji i nepravilnosti, surađuje s nadležnim inspekcijama, sudjeluje u organizaciji općinskih svečanosti i različitih manifestacija i društvenih događanja, prati propise iz područja komunalnog gospodarstva važne za primjenu Odluke o komunalnom redu (5%),</w:t>
      </w:r>
    </w:p>
    <w:p w14:paraId="55AF4283" w14:textId="77777777" w:rsidR="00EB6E26" w:rsidRDefault="00637C26" w:rsidP="00EB6E26">
      <w:pPr>
        <w:numPr>
          <w:ilvl w:val="0"/>
          <w:numId w:val="5"/>
        </w:numPr>
        <w:jc w:val="both"/>
      </w:pPr>
      <w:r w:rsidRPr="00347EB2">
        <w:t>provodi zaduživanje i prati naplatu komunalne naknade  (</w:t>
      </w:r>
      <w:r>
        <w:t xml:space="preserve">10 </w:t>
      </w:r>
      <w:r w:rsidRPr="00347EB2">
        <w:t>%)</w:t>
      </w:r>
      <w:r w:rsidR="00EB6E26">
        <w:t xml:space="preserve"> </w:t>
      </w:r>
    </w:p>
    <w:p w14:paraId="3B23CBA6" w14:textId="7D5F8CF3" w:rsidR="003A4730" w:rsidRPr="00EB6E26" w:rsidRDefault="00637C26" w:rsidP="00EB6E26">
      <w:pPr>
        <w:numPr>
          <w:ilvl w:val="0"/>
          <w:numId w:val="5"/>
        </w:numPr>
        <w:jc w:val="both"/>
      </w:pPr>
      <w:r w:rsidRPr="00EB6E26">
        <w:t>obavlja i druge poslove po nalogu pročelnika (5%).</w:t>
      </w:r>
    </w:p>
    <w:p w14:paraId="7F12EE85" w14:textId="77777777" w:rsidR="00637C26" w:rsidRDefault="00637C26" w:rsidP="00EB6E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658F69" w14:textId="77777777" w:rsidR="00637C26" w:rsidRDefault="00637C26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179662" w14:textId="77777777" w:rsidR="00A04C09" w:rsidRDefault="00A04C09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62C476" w14:textId="062A62A9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lastRenderedPageBreak/>
        <w:t xml:space="preserve">Podaci o plaći </w:t>
      </w:r>
    </w:p>
    <w:p w14:paraId="27B12089" w14:textId="77777777" w:rsidR="00D526CF" w:rsidRPr="00637C26" w:rsidRDefault="00D526CF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94B024" w14:textId="0136E9AC" w:rsidR="00637C26" w:rsidRPr="00637C26" w:rsidRDefault="00431A1B" w:rsidP="00DA0DB8">
      <w:pPr>
        <w:jc w:val="both"/>
      </w:pPr>
      <w:r w:rsidRPr="00637C26">
        <w:t>Sukladno odredbama Zakona o plaćama u lokalnoj i područnoj (regionalnoj) samoupravi („Narodne novine“ broj 28/10.</w:t>
      </w:r>
      <w:r w:rsidR="00236324" w:rsidRPr="00637C26">
        <w:t xml:space="preserve"> i 10/23</w:t>
      </w:r>
      <w:r w:rsidRPr="00637C26">
        <w:t xml:space="preserve">) plaću službenika u upravnim odjelima i službama jedinica lokalne i područne (regionalne) samouprave čini umnožak koeficijenta složenosti poslova radnog mjesta i osnovice za obračun plaće uvećan za 0,5% za svaku navršenu godinu radnog staža. Odlukom o koeficijentima za obračun plaće službenika i namještenika u </w:t>
      </w:r>
      <w:r w:rsidR="00236324" w:rsidRPr="00637C26">
        <w:t xml:space="preserve">Jedinstvenom upravnom odjelu Općine </w:t>
      </w:r>
      <w:r w:rsidR="003E5B11" w:rsidRPr="00637C26">
        <w:t xml:space="preserve">Oprisavci </w:t>
      </w:r>
      <w:r w:rsidRPr="00637C26">
        <w:t xml:space="preserve">za radno mjesto </w:t>
      </w:r>
      <w:r w:rsidR="006955E9" w:rsidRPr="00637C26">
        <w:t>viši referent</w:t>
      </w:r>
      <w:r w:rsidR="004B050A" w:rsidRPr="00637C26">
        <w:t xml:space="preserve">-poljoprivredni i komunalni redar </w:t>
      </w:r>
      <w:r w:rsidR="00EB6E26">
        <w:t xml:space="preserve">određen </w:t>
      </w:r>
      <w:r w:rsidRPr="00637C26">
        <w:t xml:space="preserve">je koeficijent </w:t>
      </w:r>
      <w:r w:rsidR="005656AE" w:rsidRPr="00637C26">
        <w:t>1,</w:t>
      </w:r>
      <w:r w:rsidR="003E5B11" w:rsidRPr="00637C26">
        <w:t>65</w:t>
      </w:r>
      <w:r w:rsidRPr="00637C26">
        <w:t xml:space="preserve"> dok je osnovica utvrđena </w:t>
      </w:r>
      <w:r w:rsidR="00DA0DB8">
        <w:t>Odluk</w:t>
      </w:r>
      <w:r w:rsidR="00DA0DB8">
        <w:t xml:space="preserve">om </w:t>
      </w:r>
      <w:r w:rsidR="00DA0DB8">
        <w:t xml:space="preserve">o utvrđivanju osnovice za </w:t>
      </w:r>
      <w:r w:rsidR="00DA0DB8">
        <w:t xml:space="preserve">obračun plaća službenika </w:t>
      </w:r>
      <w:r w:rsidR="00DA0DB8">
        <w:t xml:space="preserve">i namještenika u Jedinstvenom upravnom odjelu </w:t>
      </w:r>
      <w:r w:rsidR="00DA0DB8">
        <w:t>O</w:t>
      </w:r>
      <w:r w:rsidR="00DA0DB8">
        <w:t>pćine Oprisavci</w:t>
      </w:r>
      <w:r w:rsidR="00DA0DB8">
        <w:t xml:space="preserve"> (Službeni vjesnik Brodsko-posavske županije br. 27/25</w:t>
      </w:r>
      <w:r w:rsidR="00A04C09">
        <w:t>).</w:t>
      </w:r>
    </w:p>
    <w:p w14:paraId="43178FAD" w14:textId="303629F9" w:rsidR="00431A1B" w:rsidRPr="00637C26" w:rsidRDefault="00431A1B" w:rsidP="00431A1B">
      <w:pPr>
        <w:tabs>
          <w:tab w:val="left" w:pos="709"/>
          <w:tab w:val="left" w:pos="993"/>
        </w:tabs>
        <w:jc w:val="both"/>
      </w:pPr>
    </w:p>
    <w:p w14:paraId="7A85BFB2" w14:textId="4CF977D0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>Način obavljanja prethodne provjere znanja i sposobnosti kandidat</w:t>
      </w:r>
      <w:r w:rsidR="00EB6E26">
        <w:rPr>
          <w:rFonts w:ascii="Times New Roman" w:hAnsi="Times New Roman" w:cs="Times New Roman"/>
          <w:sz w:val="24"/>
          <w:szCs w:val="24"/>
        </w:rPr>
        <w:t>a:</w:t>
      </w:r>
    </w:p>
    <w:p w14:paraId="78180945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894C7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Za kandidate prijavljene na natječaj koji su podnijeli pravodobnu i urednu prijavu te ispunjavaju formalne uvjete provest će se prethodna provjera znanja i sposobnosti koja obuhvaća pisano testiranje i intervju. Za svaki dio provjere kandidatima se dodjeljuje broj bodova od 1 do 10. </w:t>
      </w:r>
    </w:p>
    <w:p w14:paraId="28E061BF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2B2DB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Smatra se da je kandidat, koji nije pristupio prethodnoj provjeri znanja i sposobnosti, povukao </w:t>
      </w:r>
    </w:p>
    <w:p w14:paraId="3F644690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prijavu na natječaj. </w:t>
      </w:r>
    </w:p>
    <w:p w14:paraId="04F3D556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C019C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Intervju će biti proveden samo s kandidatima koji su ostvarili najmanje 50% bodova iz </w:t>
      </w:r>
    </w:p>
    <w:p w14:paraId="13E68E73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područja provjere znanja i sposobnosti na provedenom pisanom testiranju. </w:t>
      </w:r>
    </w:p>
    <w:p w14:paraId="0EF37DEA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22CF6" w14:textId="4341DAD0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>Postupak testiranja i intervjua provest će Povjerenstvo za provedbu</w:t>
      </w:r>
      <w:r w:rsidR="00A04C09">
        <w:rPr>
          <w:rFonts w:ascii="Times New Roman" w:hAnsi="Times New Roman" w:cs="Times New Roman"/>
          <w:sz w:val="24"/>
          <w:szCs w:val="24"/>
        </w:rPr>
        <w:t xml:space="preserve"> oglasa</w:t>
      </w:r>
      <w:r w:rsidRPr="00637C26">
        <w:rPr>
          <w:rFonts w:ascii="Times New Roman" w:hAnsi="Times New Roman" w:cs="Times New Roman"/>
          <w:sz w:val="24"/>
          <w:szCs w:val="24"/>
        </w:rPr>
        <w:t xml:space="preserve">. O rezultatima testiranja i vremenu održavanja intervjua kandidati će biti obaviješteni. </w:t>
      </w:r>
    </w:p>
    <w:p w14:paraId="7E65E9FF" w14:textId="67AA4AE2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Povjerenstvo kroz razgovor sa kandidatima prilikom intervjua utvrđuje interese, profesionalne ciljeve i motivaciju kandidata za rad na navedenom radnom mjestu. </w:t>
      </w:r>
    </w:p>
    <w:p w14:paraId="26CECD9B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2716C" w14:textId="77777777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Nakon provedenog testiranja i razgovora (intervjua), Povjerenstvo za provedbu natječaja utvrđuje rang listu kandidata prema ukupnom broju ostvarenih bodova. </w:t>
      </w:r>
    </w:p>
    <w:p w14:paraId="66B62C53" w14:textId="77777777" w:rsidR="00431A1B" w:rsidRPr="00637C26" w:rsidRDefault="00431A1B" w:rsidP="00431A1B">
      <w:pPr>
        <w:pStyle w:val="Bezproreda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5C252" w14:textId="53B6D5D0" w:rsidR="00431A1B" w:rsidRPr="00637C26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Pravni izvori za pripremanje kandidata za testiranje: </w:t>
      </w:r>
    </w:p>
    <w:p w14:paraId="436AC627" w14:textId="2789426D" w:rsidR="0030554D" w:rsidRPr="00637C26" w:rsidRDefault="0030554D" w:rsidP="00431A1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Zakon o </w:t>
      </w:r>
      <w:r w:rsidR="00C668A1" w:rsidRPr="00637C26">
        <w:rPr>
          <w:rFonts w:ascii="Times New Roman" w:hAnsi="Times New Roman" w:cs="Times New Roman"/>
          <w:sz w:val="24"/>
          <w:szCs w:val="24"/>
        </w:rPr>
        <w:t>lokalnoj i područnoj (regionalnoj) samoupravi</w:t>
      </w:r>
      <w:r w:rsidRPr="00637C26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C668A1" w:rsidRPr="00637C26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123/17, 98/19. i 144/20</w:t>
      </w:r>
      <w:r w:rsidRPr="00637C26">
        <w:rPr>
          <w:rFonts w:ascii="Times New Roman" w:hAnsi="Times New Roman" w:cs="Times New Roman"/>
          <w:sz w:val="24"/>
          <w:szCs w:val="24"/>
        </w:rPr>
        <w:t>),</w:t>
      </w:r>
    </w:p>
    <w:p w14:paraId="025D958C" w14:textId="0A4631F2" w:rsidR="00431A1B" w:rsidRPr="00637C26" w:rsidRDefault="00C668A1" w:rsidP="00431A1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>Zakon o općem upravnom postupku</w:t>
      </w:r>
      <w:r w:rsidR="0030554D" w:rsidRPr="00637C26">
        <w:rPr>
          <w:rFonts w:ascii="Times New Roman" w:hAnsi="Times New Roman" w:cs="Times New Roman"/>
          <w:sz w:val="24"/>
          <w:szCs w:val="24"/>
        </w:rPr>
        <w:t xml:space="preserve"> </w:t>
      </w:r>
      <w:r w:rsidR="00431A1B" w:rsidRPr="00637C26">
        <w:rPr>
          <w:rFonts w:ascii="Times New Roman" w:hAnsi="Times New Roman" w:cs="Times New Roman"/>
          <w:sz w:val="24"/>
          <w:szCs w:val="24"/>
        </w:rPr>
        <w:t xml:space="preserve"> („Narodne no</w:t>
      </w:r>
      <w:r w:rsidR="009855BA" w:rsidRPr="00637C26">
        <w:rPr>
          <w:rFonts w:ascii="Times New Roman" w:hAnsi="Times New Roman" w:cs="Times New Roman"/>
          <w:sz w:val="24"/>
          <w:szCs w:val="24"/>
        </w:rPr>
        <w:t xml:space="preserve">vine“ broj </w:t>
      </w:r>
      <w:r w:rsidRPr="00637C26">
        <w:rPr>
          <w:rFonts w:ascii="Times New Roman" w:hAnsi="Times New Roman" w:cs="Times New Roman"/>
          <w:sz w:val="24"/>
          <w:szCs w:val="24"/>
        </w:rPr>
        <w:t>47/09. i 110/21</w:t>
      </w:r>
      <w:r w:rsidR="00011DBF" w:rsidRPr="00637C26">
        <w:rPr>
          <w:rFonts w:ascii="Times New Roman" w:hAnsi="Times New Roman" w:cs="Times New Roman"/>
          <w:sz w:val="24"/>
          <w:szCs w:val="24"/>
        </w:rPr>
        <w:t>.</w:t>
      </w:r>
      <w:r w:rsidR="00431A1B" w:rsidRPr="00637C26">
        <w:rPr>
          <w:rFonts w:ascii="Times New Roman" w:hAnsi="Times New Roman" w:cs="Times New Roman"/>
          <w:sz w:val="24"/>
          <w:szCs w:val="24"/>
        </w:rPr>
        <w:t>)</w:t>
      </w:r>
      <w:r w:rsidR="00727678" w:rsidRPr="00637C26">
        <w:rPr>
          <w:rFonts w:ascii="Times New Roman" w:hAnsi="Times New Roman" w:cs="Times New Roman"/>
          <w:sz w:val="24"/>
          <w:szCs w:val="24"/>
        </w:rPr>
        <w:t>,</w:t>
      </w:r>
    </w:p>
    <w:p w14:paraId="68CCEE4F" w14:textId="50DEB157" w:rsidR="00727678" w:rsidRPr="00637C26" w:rsidRDefault="00727678" w:rsidP="00431A1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>Zakon o gospodarenju otpadom („Narodne novine“ broj 84/21</w:t>
      </w:r>
      <w:r w:rsidR="00011DBF" w:rsidRPr="00637C26">
        <w:rPr>
          <w:rFonts w:ascii="Times New Roman" w:hAnsi="Times New Roman" w:cs="Times New Roman"/>
          <w:sz w:val="24"/>
          <w:szCs w:val="24"/>
        </w:rPr>
        <w:t>. i 142/23.</w:t>
      </w:r>
      <w:r w:rsidRPr="00637C26">
        <w:rPr>
          <w:rFonts w:ascii="Times New Roman" w:hAnsi="Times New Roman" w:cs="Times New Roman"/>
          <w:sz w:val="24"/>
          <w:szCs w:val="24"/>
        </w:rPr>
        <w:t>),</w:t>
      </w:r>
    </w:p>
    <w:p w14:paraId="3B43E8BA" w14:textId="53996569" w:rsidR="00693824" w:rsidRPr="00637C26" w:rsidRDefault="00693824" w:rsidP="00431A1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>Zakon o komunalnom gospodarstvu („Narodne novine“ broj 68/18, 110/18.</w:t>
      </w:r>
      <w:r w:rsidR="00E5725F">
        <w:rPr>
          <w:rFonts w:ascii="Times New Roman" w:hAnsi="Times New Roman" w:cs="Times New Roman"/>
          <w:sz w:val="24"/>
          <w:szCs w:val="24"/>
        </w:rPr>
        <w:t xml:space="preserve">, </w:t>
      </w:r>
      <w:r w:rsidRPr="00637C26">
        <w:rPr>
          <w:rFonts w:ascii="Times New Roman" w:hAnsi="Times New Roman" w:cs="Times New Roman"/>
          <w:sz w:val="24"/>
          <w:szCs w:val="24"/>
        </w:rPr>
        <w:t>32/20</w:t>
      </w:r>
      <w:r w:rsidR="00E5725F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637C26">
        <w:rPr>
          <w:rFonts w:ascii="Times New Roman" w:hAnsi="Times New Roman" w:cs="Times New Roman"/>
          <w:sz w:val="24"/>
          <w:szCs w:val="24"/>
        </w:rPr>
        <w:t>),</w:t>
      </w:r>
    </w:p>
    <w:p w14:paraId="55303E69" w14:textId="36A42DA4" w:rsidR="00A278FF" w:rsidRPr="00A04C09" w:rsidRDefault="00E5725F" w:rsidP="00E5725F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C668A1" w:rsidRPr="00A04C09">
        <w:rPr>
          <w:rFonts w:ascii="Times New Roman" w:hAnsi="Times New Roman" w:cs="Times New Roman"/>
          <w:sz w:val="24"/>
          <w:szCs w:val="24"/>
        </w:rPr>
        <w:t xml:space="preserve">Statut Općine </w:t>
      </w:r>
      <w:r w:rsidR="003E5B11" w:rsidRPr="00A04C09">
        <w:rPr>
          <w:rFonts w:ascii="Times New Roman" w:hAnsi="Times New Roman" w:cs="Times New Roman"/>
          <w:sz w:val="24"/>
          <w:szCs w:val="24"/>
        </w:rPr>
        <w:t>Oprisavci</w:t>
      </w:r>
      <w:r w:rsidR="009855BA" w:rsidRPr="00A04C09">
        <w:rPr>
          <w:rFonts w:ascii="Times New Roman" w:hAnsi="Times New Roman" w:cs="Times New Roman"/>
          <w:sz w:val="24"/>
          <w:szCs w:val="24"/>
        </w:rPr>
        <w:t xml:space="preserve"> </w:t>
      </w:r>
      <w:r w:rsidR="00C668A1" w:rsidRPr="00A04C09">
        <w:rPr>
          <w:rFonts w:ascii="Times New Roman" w:hAnsi="Times New Roman" w:cs="Times New Roman"/>
          <w:sz w:val="24"/>
          <w:szCs w:val="24"/>
        </w:rPr>
        <w:t>(</w:t>
      </w:r>
      <w:r w:rsidR="00D50BB2" w:rsidRPr="00A04C09">
        <w:rPr>
          <w:rFonts w:ascii="Times New Roman" w:hAnsi="Times New Roman" w:cs="Times New Roman"/>
          <w:sz w:val="24"/>
          <w:szCs w:val="24"/>
        </w:rPr>
        <w:t>„</w:t>
      </w:r>
      <w:r w:rsidR="00C668A1" w:rsidRPr="00A04C09">
        <w:rPr>
          <w:rFonts w:ascii="Times New Roman" w:hAnsi="Times New Roman" w:cs="Times New Roman"/>
          <w:sz w:val="24"/>
          <w:szCs w:val="24"/>
        </w:rPr>
        <w:t>Službeni</w:t>
      </w:r>
      <w:r w:rsidR="003E5B11" w:rsidRPr="00A04C09">
        <w:rPr>
          <w:rFonts w:ascii="Times New Roman" w:hAnsi="Times New Roman" w:cs="Times New Roman"/>
          <w:sz w:val="24"/>
          <w:szCs w:val="24"/>
        </w:rPr>
        <w:t xml:space="preserve"> vjesnik Brodsko-posavske županije </w:t>
      </w:r>
      <w:r w:rsidR="009855BA" w:rsidRPr="00A04C09">
        <w:rPr>
          <w:rFonts w:ascii="Times New Roman" w:hAnsi="Times New Roman" w:cs="Times New Roman"/>
          <w:sz w:val="24"/>
          <w:szCs w:val="24"/>
        </w:rPr>
        <w:t xml:space="preserve">broj </w:t>
      </w:r>
      <w:r>
        <w:rPr>
          <w:rFonts w:ascii="Times New Roman" w:hAnsi="Times New Roman" w:cs="Times New Roman"/>
          <w:sz w:val="24"/>
          <w:szCs w:val="24"/>
        </w:rPr>
        <w:t>8/25)</w:t>
      </w:r>
    </w:p>
    <w:p w14:paraId="584B420D" w14:textId="77777777" w:rsidR="00E5725F" w:rsidRDefault="00E5725F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54562" w14:textId="787FC23B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C26">
        <w:rPr>
          <w:rFonts w:ascii="Times New Roman" w:hAnsi="Times New Roman" w:cs="Times New Roman"/>
          <w:b/>
          <w:bCs/>
          <w:sz w:val="24"/>
          <w:szCs w:val="24"/>
        </w:rPr>
        <w:t xml:space="preserve">Postupak testiranja </w:t>
      </w:r>
    </w:p>
    <w:p w14:paraId="32137128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Na testiranje je potrebno donijeti osobnu iskaznicu ili drugu ispravu na kojoj se nalazi </w:t>
      </w:r>
    </w:p>
    <w:p w14:paraId="2EE8D9FC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fotografija, sa kojom se dokazuje identitet osobe. </w:t>
      </w:r>
    </w:p>
    <w:p w14:paraId="35FF52D8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Ne postoji mogućnost naknadnog pisanog testiranja, bez obzira na razloge koje pojedinog kandidata eventualno spriječe da testiranju pristupi u naznačeno vrijeme. </w:t>
      </w:r>
    </w:p>
    <w:p w14:paraId="1F19E816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Smatra se da je kandidat koji nije pristupio testiranju povukao prijavu na natječaj. </w:t>
      </w:r>
    </w:p>
    <w:p w14:paraId="3FE94FA3" w14:textId="7AB532D9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lastRenderedPageBreak/>
        <w:t xml:space="preserve">Nakon utvrđivanja identiteta i svojstva kandidata, kandidatima će biti podijeljena pitanja iz navedenih područja testiranja. </w:t>
      </w:r>
    </w:p>
    <w:p w14:paraId="0DBF2986" w14:textId="77777777" w:rsidR="00A278FF" w:rsidRPr="00637C26" w:rsidRDefault="00A278FF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0EA2B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C26">
        <w:rPr>
          <w:rFonts w:ascii="Times New Roman" w:hAnsi="Times New Roman" w:cs="Times New Roman"/>
          <w:b/>
          <w:bCs/>
          <w:sz w:val="24"/>
          <w:szCs w:val="24"/>
        </w:rPr>
        <w:t xml:space="preserve">Vrijeme trajanja testiranja – 60 minuta. </w:t>
      </w:r>
    </w:p>
    <w:p w14:paraId="5C44582C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Za vrijeme testiranja nije dopušteno: </w:t>
      </w:r>
    </w:p>
    <w:p w14:paraId="44F78732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- koristiti se bilo kakvom literaturom odnosno bilješkama, </w:t>
      </w:r>
    </w:p>
    <w:p w14:paraId="670A62A0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- koristiti mobitel ili druga komunikacijska sredstva, </w:t>
      </w:r>
    </w:p>
    <w:p w14:paraId="14768FAF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- napuštati prostoriju u kojoj se provjera odvija, </w:t>
      </w:r>
    </w:p>
    <w:p w14:paraId="2372F435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- razgovarati s ostalim kandidatima niti na bilo koji drugi način remetiti koncentraciju </w:t>
      </w:r>
    </w:p>
    <w:p w14:paraId="452054AB" w14:textId="4C248D49" w:rsidR="00431A1B" w:rsidRPr="00637C26" w:rsidRDefault="00431A1B" w:rsidP="008F3E45">
      <w:pPr>
        <w:pStyle w:val="Bezproreda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kandidata. </w:t>
      </w:r>
    </w:p>
    <w:p w14:paraId="0064C293" w14:textId="1391F111" w:rsidR="00431A1B" w:rsidRPr="00637C26" w:rsidRDefault="00431A1B" w:rsidP="008F3E45">
      <w:pPr>
        <w:pStyle w:val="Bezproreda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Poziv za testiranje bit će objavljen najmanje 5 dana prije testiranja na web stranici </w:t>
      </w:r>
      <w:r w:rsidR="00711B08" w:rsidRPr="00637C26">
        <w:rPr>
          <w:rFonts w:ascii="Times New Roman" w:hAnsi="Times New Roman" w:cs="Times New Roman"/>
          <w:sz w:val="24"/>
          <w:szCs w:val="24"/>
        </w:rPr>
        <w:t xml:space="preserve">Općine </w:t>
      </w:r>
      <w:r w:rsidR="003E5B11" w:rsidRPr="00637C26">
        <w:rPr>
          <w:rFonts w:ascii="Times New Roman" w:hAnsi="Times New Roman" w:cs="Times New Roman"/>
          <w:sz w:val="24"/>
          <w:szCs w:val="24"/>
        </w:rPr>
        <w:t xml:space="preserve">Oprisavci </w:t>
      </w:r>
      <w:r w:rsidRPr="00637C26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3E5B11" w:rsidRPr="00637C26">
          <w:rPr>
            <w:rStyle w:val="Hiperveza"/>
            <w:rFonts w:ascii="Times New Roman" w:hAnsi="Times New Roman" w:cs="Times New Roman"/>
            <w:sz w:val="24"/>
            <w:szCs w:val="24"/>
          </w:rPr>
          <w:t>www.opcina-oprisavci.hr</w:t>
        </w:r>
      </w:hyperlink>
      <w:r w:rsidR="003E5B11" w:rsidRPr="00637C26">
        <w:rPr>
          <w:rFonts w:ascii="Times New Roman" w:hAnsi="Times New Roman" w:cs="Times New Roman"/>
          <w:sz w:val="24"/>
          <w:szCs w:val="24"/>
        </w:rPr>
        <w:t xml:space="preserve"> </w:t>
      </w:r>
      <w:r w:rsidRPr="00637C26">
        <w:rPr>
          <w:rFonts w:ascii="Times New Roman" w:hAnsi="Times New Roman" w:cs="Times New Roman"/>
          <w:sz w:val="24"/>
          <w:szCs w:val="24"/>
        </w:rPr>
        <w:t xml:space="preserve">) i oglasnoj ploči </w:t>
      </w:r>
      <w:r w:rsidR="009855BA" w:rsidRPr="00637C26">
        <w:rPr>
          <w:rFonts w:ascii="Times New Roman" w:hAnsi="Times New Roman" w:cs="Times New Roman"/>
          <w:sz w:val="24"/>
          <w:szCs w:val="24"/>
        </w:rPr>
        <w:t xml:space="preserve">Općine </w:t>
      </w:r>
      <w:r w:rsidR="003E5B11" w:rsidRPr="00637C26">
        <w:rPr>
          <w:rFonts w:ascii="Times New Roman" w:hAnsi="Times New Roman" w:cs="Times New Roman"/>
          <w:sz w:val="24"/>
          <w:szCs w:val="24"/>
        </w:rPr>
        <w:t xml:space="preserve">Oprisavci, </w:t>
      </w:r>
      <w:r w:rsidR="009855BA" w:rsidRPr="00637C26">
        <w:rPr>
          <w:rFonts w:ascii="Times New Roman" w:hAnsi="Times New Roman" w:cs="Times New Roman"/>
          <w:sz w:val="24"/>
          <w:szCs w:val="24"/>
        </w:rPr>
        <w:t xml:space="preserve">Trg </w:t>
      </w:r>
      <w:r w:rsidR="003E5B11" w:rsidRPr="00637C26">
        <w:rPr>
          <w:rFonts w:ascii="Times New Roman" w:hAnsi="Times New Roman" w:cs="Times New Roman"/>
          <w:sz w:val="24"/>
          <w:szCs w:val="24"/>
        </w:rPr>
        <w:t xml:space="preserve">Svetog Križa 16, 35213 Oprisavci. </w:t>
      </w:r>
    </w:p>
    <w:p w14:paraId="34893AE0" w14:textId="0883C7D8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C26">
        <w:rPr>
          <w:rFonts w:ascii="Times New Roman" w:hAnsi="Times New Roman" w:cs="Times New Roman"/>
          <w:b/>
          <w:bCs/>
          <w:sz w:val="24"/>
          <w:szCs w:val="24"/>
        </w:rPr>
        <w:t xml:space="preserve">Ostale upute </w:t>
      </w:r>
    </w:p>
    <w:p w14:paraId="3079542D" w14:textId="703D4D93" w:rsidR="00431A1B" w:rsidRPr="00637C26" w:rsidRDefault="00431A1B" w:rsidP="008F3E45">
      <w:pPr>
        <w:pStyle w:val="Bezproreda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</w:t>
      </w:r>
    </w:p>
    <w:p w14:paraId="399F0363" w14:textId="65049A88" w:rsidR="00431A1B" w:rsidRPr="00637C26" w:rsidRDefault="00431A1B" w:rsidP="008F3E45">
      <w:pPr>
        <w:pStyle w:val="Bezproreda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Nadalje, prijave kandidata koji ne ispunjavaju sve formalne uvijete za prijam u službu navedene u natječaju (npr. stupanj obrazovanja, propisana struka, radno iskustvo u trajanju </w:t>
      </w:r>
      <w:r w:rsidR="00D526CF" w:rsidRPr="00637C26">
        <w:rPr>
          <w:rFonts w:ascii="Times New Roman" w:hAnsi="Times New Roman" w:cs="Times New Roman"/>
          <w:sz w:val="24"/>
          <w:szCs w:val="24"/>
        </w:rPr>
        <w:t>kraćem od propisanog</w:t>
      </w:r>
      <w:r w:rsidRPr="00637C26">
        <w:rPr>
          <w:rFonts w:ascii="Times New Roman" w:hAnsi="Times New Roman" w:cs="Times New Roman"/>
          <w:sz w:val="24"/>
          <w:szCs w:val="24"/>
        </w:rPr>
        <w:t xml:space="preserve">) ne upućuju se u dalji postupak provjere znanja i sposobnosti i o tome će se podnositelj prijave obavijestiti </w:t>
      </w:r>
      <w:r w:rsidR="00A04C09">
        <w:rPr>
          <w:rFonts w:ascii="Times New Roman" w:hAnsi="Times New Roman" w:cs="Times New Roman"/>
          <w:sz w:val="24"/>
          <w:szCs w:val="24"/>
        </w:rPr>
        <w:t>elektroničkim putem.</w:t>
      </w:r>
    </w:p>
    <w:p w14:paraId="2451B9EB" w14:textId="77777777" w:rsidR="00431A1B" w:rsidRPr="00637C26" w:rsidRDefault="00431A1B" w:rsidP="008F3E4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634C0" w14:textId="2A5F46A0" w:rsidR="00431A1B" w:rsidRPr="00637C26" w:rsidRDefault="00A04C09" w:rsidP="008F3E45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Povjerenstvo za provedbu oglasa</w:t>
      </w:r>
    </w:p>
    <w:sectPr w:rsidR="00431A1B" w:rsidRPr="00637C26" w:rsidSect="008E4B08">
      <w:type w:val="continuous"/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EF6F2" w14:textId="77777777" w:rsidR="000C078F" w:rsidRDefault="000C078F" w:rsidP="008E4B08">
      <w:r>
        <w:separator/>
      </w:r>
    </w:p>
  </w:endnote>
  <w:endnote w:type="continuationSeparator" w:id="0">
    <w:p w14:paraId="22647510" w14:textId="77777777" w:rsidR="000C078F" w:rsidRDefault="000C078F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06BBF" w14:textId="77777777" w:rsidR="000C078F" w:rsidRDefault="000C078F" w:rsidP="008E4B08">
      <w:r>
        <w:separator/>
      </w:r>
    </w:p>
  </w:footnote>
  <w:footnote w:type="continuationSeparator" w:id="0">
    <w:p w14:paraId="0F0C038A" w14:textId="77777777" w:rsidR="000C078F" w:rsidRDefault="000C078F" w:rsidP="008E4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11126"/>
    <w:multiLevelType w:val="hybridMultilevel"/>
    <w:tmpl w:val="DFC06A1E"/>
    <w:lvl w:ilvl="0" w:tplc="E3306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C55F6"/>
    <w:multiLevelType w:val="hybridMultilevel"/>
    <w:tmpl w:val="0ED43736"/>
    <w:lvl w:ilvl="0" w:tplc="E0FA721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206FB"/>
    <w:multiLevelType w:val="hybridMultilevel"/>
    <w:tmpl w:val="EA9039A4"/>
    <w:lvl w:ilvl="0" w:tplc="0AF84A2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013C0"/>
    <w:multiLevelType w:val="hybridMultilevel"/>
    <w:tmpl w:val="10B43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1DBF"/>
    <w:rsid w:val="00034749"/>
    <w:rsid w:val="00052A5A"/>
    <w:rsid w:val="00064C8E"/>
    <w:rsid w:val="00085FFF"/>
    <w:rsid w:val="000A3497"/>
    <w:rsid w:val="000A4156"/>
    <w:rsid w:val="000A79A0"/>
    <w:rsid w:val="000B0EF9"/>
    <w:rsid w:val="000C078F"/>
    <w:rsid w:val="000C10B9"/>
    <w:rsid w:val="000C1FB7"/>
    <w:rsid w:val="000D77A1"/>
    <w:rsid w:val="00105D4C"/>
    <w:rsid w:val="00127FD4"/>
    <w:rsid w:val="0013696F"/>
    <w:rsid w:val="001B7795"/>
    <w:rsid w:val="001E01B9"/>
    <w:rsid w:val="001E24D7"/>
    <w:rsid w:val="00204ECC"/>
    <w:rsid w:val="0022600A"/>
    <w:rsid w:val="002316EF"/>
    <w:rsid w:val="00232D5B"/>
    <w:rsid w:val="00236324"/>
    <w:rsid w:val="0027442C"/>
    <w:rsid w:val="0027685A"/>
    <w:rsid w:val="002811D4"/>
    <w:rsid w:val="00281F0A"/>
    <w:rsid w:val="00286CA0"/>
    <w:rsid w:val="002C1AA1"/>
    <w:rsid w:val="002D73C0"/>
    <w:rsid w:val="002F06F8"/>
    <w:rsid w:val="0030554D"/>
    <w:rsid w:val="00334B3F"/>
    <w:rsid w:val="003502B7"/>
    <w:rsid w:val="00353ACF"/>
    <w:rsid w:val="003A4730"/>
    <w:rsid w:val="003B07B2"/>
    <w:rsid w:val="003C0B73"/>
    <w:rsid w:val="003C7570"/>
    <w:rsid w:val="003D5D0A"/>
    <w:rsid w:val="003D7FD8"/>
    <w:rsid w:val="003E5B11"/>
    <w:rsid w:val="003E6599"/>
    <w:rsid w:val="003F4B84"/>
    <w:rsid w:val="00402FE6"/>
    <w:rsid w:val="00431A1B"/>
    <w:rsid w:val="00446CED"/>
    <w:rsid w:val="00457AE3"/>
    <w:rsid w:val="00481D98"/>
    <w:rsid w:val="004A3D87"/>
    <w:rsid w:val="004B050A"/>
    <w:rsid w:val="004F4A7D"/>
    <w:rsid w:val="004F5EAB"/>
    <w:rsid w:val="00513260"/>
    <w:rsid w:val="0052584C"/>
    <w:rsid w:val="00546BE3"/>
    <w:rsid w:val="005656AE"/>
    <w:rsid w:val="005672DA"/>
    <w:rsid w:val="00576AFD"/>
    <w:rsid w:val="00580686"/>
    <w:rsid w:val="00581B81"/>
    <w:rsid w:val="00590216"/>
    <w:rsid w:val="00594334"/>
    <w:rsid w:val="0060532A"/>
    <w:rsid w:val="0061291E"/>
    <w:rsid w:val="006222B4"/>
    <w:rsid w:val="00625254"/>
    <w:rsid w:val="00637C26"/>
    <w:rsid w:val="00657C56"/>
    <w:rsid w:val="00661DCA"/>
    <w:rsid w:val="00666E06"/>
    <w:rsid w:val="006673C7"/>
    <w:rsid w:val="006712B7"/>
    <w:rsid w:val="00693824"/>
    <w:rsid w:val="006955E9"/>
    <w:rsid w:val="006B7435"/>
    <w:rsid w:val="006E0D04"/>
    <w:rsid w:val="00711B08"/>
    <w:rsid w:val="0071685A"/>
    <w:rsid w:val="0072394B"/>
    <w:rsid w:val="00727678"/>
    <w:rsid w:val="00731F7D"/>
    <w:rsid w:val="0078495E"/>
    <w:rsid w:val="007A728A"/>
    <w:rsid w:val="007F3D13"/>
    <w:rsid w:val="007F41AB"/>
    <w:rsid w:val="00827683"/>
    <w:rsid w:val="00835D8A"/>
    <w:rsid w:val="00841C5C"/>
    <w:rsid w:val="00856A74"/>
    <w:rsid w:val="00857B8E"/>
    <w:rsid w:val="008770A6"/>
    <w:rsid w:val="0089171E"/>
    <w:rsid w:val="008E4B08"/>
    <w:rsid w:val="008F3E45"/>
    <w:rsid w:val="0090739C"/>
    <w:rsid w:val="00930B9E"/>
    <w:rsid w:val="009855BA"/>
    <w:rsid w:val="009B6D94"/>
    <w:rsid w:val="009C09CD"/>
    <w:rsid w:val="009C1209"/>
    <w:rsid w:val="009C6951"/>
    <w:rsid w:val="009D4CD1"/>
    <w:rsid w:val="009F199D"/>
    <w:rsid w:val="00A04C09"/>
    <w:rsid w:val="00A1543D"/>
    <w:rsid w:val="00A243DC"/>
    <w:rsid w:val="00A278FF"/>
    <w:rsid w:val="00A501E5"/>
    <w:rsid w:val="00A837C0"/>
    <w:rsid w:val="00A9277B"/>
    <w:rsid w:val="00AA25C4"/>
    <w:rsid w:val="00AC6BC1"/>
    <w:rsid w:val="00AE3F9F"/>
    <w:rsid w:val="00AE6262"/>
    <w:rsid w:val="00AE7275"/>
    <w:rsid w:val="00B25E9D"/>
    <w:rsid w:val="00B32AD6"/>
    <w:rsid w:val="00B4739E"/>
    <w:rsid w:val="00B81E3E"/>
    <w:rsid w:val="00B91EA1"/>
    <w:rsid w:val="00B97A31"/>
    <w:rsid w:val="00C25A85"/>
    <w:rsid w:val="00C34B71"/>
    <w:rsid w:val="00C668A1"/>
    <w:rsid w:val="00CC2AB8"/>
    <w:rsid w:val="00D012D4"/>
    <w:rsid w:val="00D4466B"/>
    <w:rsid w:val="00D50BB2"/>
    <w:rsid w:val="00D526CF"/>
    <w:rsid w:val="00D778CE"/>
    <w:rsid w:val="00D874D0"/>
    <w:rsid w:val="00D911FC"/>
    <w:rsid w:val="00DA0DB8"/>
    <w:rsid w:val="00DB4E95"/>
    <w:rsid w:val="00DD799F"/>
    <w:rsid w:val="00DE6869"/>
    <w:rsid w:val="00DF3A81"/>
    <w:rsid w:val="00E06A01"/>
    <w:rsid w:val="00E13394"/>
    <w:rsid w:val="00E3458D"/>
    <w:rsid w:val="00E36AE9"/>
    <w:rsid w:val="00E5725F"/>
    <w:rsid w:val="00E94CFC"/>
    <w:rsid w:val="00EB6E26"/>
    <w:rsid w:val="00F17109"/>
    <w:rsid w:val="00F22E62"/>
    <w:rsid w:val="00F35850"/>
    <w:rsid w:val="00F45F2B"/>
    <w:rsid w:val="00F63987"/>
    <w:rsid w:val="00F659D4"/>
    <w:rsid w:val="00FA044C"/>
    <w:rsid w:val="00FA1DD6"/>
    <w:rsid w:val="00FD4E28"/>
    <w:rsid w:val="00FD6551"/>
    <w:rsid w:val="00FF247F"/>
    <w:rsid w:val="00FF4B11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5BEAC"/>
  <w15:docId w15:val="{CEFB1AF0-7A4D-4890-AEA6-3F38FB6B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paragraph" w:styleId="Bezproreda">
    <w:name w:val="No Spacing"/>
    <w:uiPriority w:val="1"/>
    <w:qFormat/>
    <w:rsid w:val="00431A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jeloAA">
    <w:name w:val="Tijelo A A"/>
    <w:rsid w:val="003A4730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color w:val="000000"/>
      <w:u w:color="000000"/>
      <w:bdr w:val="nil"/>
    </w:rPr>
  </w:style>
  <w:style w:type="character" w:styleId="Hiperveza">
    <w:name w:val="Hyperlink"/>
    <w:basedOn w:val="Zadanifontodlomka"/>
    <w:unhideWhenUsed/>
    <w:rsid w:val="003E5B1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E5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oprisavci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cina-oprisa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PJ</vt:lpstr>
      <vt:lpstr> </vt:lpstr>
    </vt:vector>
  </TitlesOfParts>
  <Company>GRADPULA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</dc:title>
  <dc:subject/>
  <dc:creator>LM</dc:creator>
  <cp:keywords/>
  <dc:description/>
  <cp:lastModifiedBy>Pročelnica</cp:lastModifiedBy>
  <cp:revision>2</cp:revision>
  <cp:lastPrinted>2023-12-06T12:50:00Z</cp:lastPrinted>
  <dcterms:created xsi:type="dcterms:W3CDTF">2025-11-06T11:01:00Z</dcterms:created>
  <dcterms:modified xsi:type="dcterms:W3CDTF">2025-11-06T11:01:00Z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Logo">
    <vt:lpwstr>Upravni odjel za poslove Gradskog vijeća i opće poslove</vt:lpwstr>
  </property>
  <property fmtid="{D5CDD505-2E9C-101B-9397-08002B2CF9AE}" pid="5" name="EMail">
    <vt:lpwstr>[EMail]</vt:lpwstr>
  </property>
  <property fmtid="{D5CDD505-2E9C-101B-9397-08002B2CF9AE}" pid="6" name="PJH">
    <vt:lpwstr>NazivPJ</vt:lpwstr>
  </property>
</Properties>
</file>