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F97A7" w14:textId="6AC2CAB9" w:rsidR="006A365D" w:rsidRDefault="00BD07C8">
      <w:r>
        <w:rPr>
          <w:noProof/>
        </w:rPr>
        <w:drawing>
          <wp:anchor distT="0" distB="0" distL="114300" distR="114300" simplePos="0" relativeHeight="251659264" behindDoc="0" locked="0" layoutInCell="1" allowOverlap="1" wp14:anchorId="4DE81544" wp14:editId="5B84A76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55023" cy="1765189"/>
            <wp:effectExtent l="0" t="0" r="0" b="698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0EA578" w14:textId="77777777" w:rsidR="00A60ED6" w:rsidRDefault="00A60ED6" w:rsidP="006A365D"/>
    <w:p w14:paraId="08C2EE03" w14:textId="77777777" w:rsidR="00A60ED6" w:rsidRDefault="00A60ED6" w:rsidP="006A365D"/>
    <w:p w14:paraId="3E30C548" w14:textId="77777777" w:rsidR="00A60ED6" w:rsidRDefault="00A60ED6" w:rsidP="006A365D"/>
    <w:p w14:paraId="4FC14016" w14:textId="39319513" w:rsidR="006A365D" w:rsidRDefault="006A365D" w:rsidP="006A365D">
      <w:r>
        <w:t xml:space="preserve">KLASA: 400-01/21-01/11 </w:t>
      </w:r>
    </w:p>
    <w:p w14:paraId="32AAB0A9" w14:textId="77777777" w:rsidR="00A60ED6" w:rsidRDefault="006A365D" w:rsidP="006A365D">
      <w:r>
        <w:t xml:space="preserve">URBROJ: 2178/09-01-21-1 </w:t>
      </w:r>
    </w:p>
    <w:p w14:paraId="07AC0EB8" w14:textId="77777777" w:rsidR="003910FC" w:rsidRDefault="003910FC" w:rsidP="00BD07C8"/>
    <w:p w14:paraId="4D52DB10" w14:textId="4876912C" w:rsidR="00DB3BBE" w:rsidRDefault="00DB3BBE" w:rsidP="00BD07C8">
      <w:r>
        <w:t>OPĆINSKI NAČELNIK</w:t>
      </w:r>
    </w:p>
    <w:p w14:paraId="664F656C" w14:textId="28F40A38" w:rsidR="003910FC" w:rsidRDefault="003910FC" w:rsidP="003910FC">
      <w:pPr>
        <w:spacing w:after="0"/>
      </w:pPr>
      <w:r>
        <w:t>KLASA:02</w:t>
      </w:r>
      <w:r w:rsidR="00E9259F">
        <w:t>4-02</w:t>
      </w:r>
      <w:r>
        <w:t>/2</w:t>
      </w:r>
      <w:r w:rsidR="00487943">
        <w:t>5</w:t>
      </w:r>
      <w:r>
        <w:t>-0</w:t>
      </w:r>
      <w:r w:rsidR="00EB747F">
        <w:t>2</w:t>
      </w:r>
      <w:r>
        <w:t>/</w:t>
      </w:r>
      <w:r w:rsidR="00E9259F">
        <w:t>19</w:t>
      </w:r>
    </w:p>
    <w:p w14:paraId="0EF2D068" w14:textId="2EADD9B2" w:rsidR="003910FC" w:rsidRDefault="003910FC" w:rsidP="003910FC">
      <w:pPr>
        <w:spacing w:after="0"/>
      </w:pPr>
      <w:r>
        <w:t>URBROJ:2178</w:t>
      </w:r>
      <w:r w:rsidR="00BE5820">
        <w:t>-</w:t>
      </w:r>
      <w:r>
        <w:t>14-02-2</w:t>
      </w:r>
      <w:r w:rsidR="00487943">
        <w:t>5</w:t>
      </w:r>
      <w:r>
        <w:t>-0</w:t>
      </w:r>
      <w:r w:rsidR="00B51C7D">
        <w:t>1</w:t>
      </w:r>
    </w:p>
    <w:p w14:paraId="1431D60A" w14:textId="5CF50569" w:rsidR="003910FC" w:rsidRDefault="003910FC" w:rsidP="003910FC">
      <w:pPr>
        <w:spacing w:after="0"/>
      </w:pPr>
      <w:r>
        <w:t xml:space="preserve">Oprisavci, </w:t>
      </w:r>
      <w:r w:rsidR="00487943">
        <w:t xml:space="preserve">4. kolovoza 2025. </w:t>
      </w:r>
    </w:p>
    <w:p w14:paraId="2CA61815" w14:textId="77777777" w:rsidR="00487943" w:rsidRDefault="00487943"/>
    <w:p w14:paraId="700FED3E" w14:textId="17417845" w:rsidR="006A365D" w:rsidRDefault="006A365D">
      <w:r>
        <w:t>Na temelju član</w:t>
      </w:r>
      <w:r w:rsidR="00886527">
        <w:t>ka</w:t>
      </w:r>
      <w:r>
        <w:t xml:space="preserve"> 26. stavka 3. Zakona o sustavu strateškog planiranja i upravljanja razvojem Republike Hrvatske (»Narodne novine«, broj 123/17</w:t>
      </w:r>
      <w:r w:rsidR="00E9259F">
        <w:t xml:space="preserve"> i 151/22</w:t>
      </w:r>
      <w:r>
        <w:t xml:space="preserve">), članka 2. stavka 1. točke 9. Uredbe o smjernicama za izradu akata strateškog planiranja od nacionalnog značaja i od značaja za jedinice lokalne i područne (regionalne) samouprave (»Narodne novine«, broj </w:t>
      </w:r>
      <w:r w:rsidR="00487943">
        <w:t>37</w:t>
      </w:r>
      <w:r>
        <w:t>/</w:t>
      </w:r>
      <w:r w:rsidR="00487943">
        <w:t>23)</w:t>
      </w:r>
      <w:r>
        <w:t xml:space="preserve"> i </w:t>
      </w:r>
      <w:r w:rsidR="000210C9">
        <w:t xml:space="preserve">članka </w:t>
      </w:r>
      <w:r>
        <w:t xml:space="preserve">37. Statuta </w:t>
      </w:r>
      <w:r w:rsidR="00487943">
        <w:t>O</w:t>
      </w:r>
      <w:r>
        <w:t xml:space="preserve">pćine Oprisavci (Službeni vjesnik Brodsko-posavske županije, broj </w:t>
      </w:r>
      <w:r w:rsidR="00487943">
        <w:t xml:space="preserve">8/25) </w:t>
      </w:r>
      <w:r>
        <w:t xml:space="preserve">općinski načelnik općine Oprisavci dana </w:t>
      </w:r>
      <w:r w:rsidR="00487943">
        <w:t>4. kolovoza</w:t>
      </w:r>
      <w:r>
        <w:t xml:space="preserve"> 202</w:t>
      </w:r>
      <w:r w:rsidR="00487943">
        <w:t>5</w:t>
      </w:r>
      <w:r>
        <w:t xml:space="preserve">. godine donosi </w:t>
      </w:r>
    </w:p>
    <w:p w14:paraId="0D178B2B" w14:textId="77777777" w:rsidR="00BD07C8" w:rsidRDefault="006A365D" w:rsidP="006A365D">
      <w:pPr>
        <w:jc w:val="center"/>
        <w:rPr>
          <w:b/>
          <w:bCs/>
        </w:rPr>
      </w:pPr>
      <w:r w:rsidRPr="00A60ED6">
        <w:rPr>
          <w:b/>
          <w:bCs/>
        </w:rPr>
        <w:t xml:space="preserve">ODLUKU </w:t>
      </w:r>
    </w:p>
    <w:p w14:paraId="04394114" w14:textId="5242B22F" w:rsidR="006A365D" w:rsidRPr="00A60ED6" w:rsidRDefault="006A365D" w:rsidP="006A365D">
      <w:pPr>
        <w:jc w:val="center"/>
        <w:rPr>
          <w:b/>
          <w:bCs/>
        </w:rPr>
      </w:pPr>
      <w:r w:rsidRPr="00A60ED6">
        <w:rPr>
          <w:b/>
          <w:bCs/>
        </w:rPr>
        <w:t xml:space="preserve">o pokretanju postupka izrade Provedbenog programa </w:t>
      </w:r>
      <w:r w:rsidR="00487943">
        <w:rPr>
          <w:b/>
          <w:bCs/>
        </w:rPr>
        <w:t>O</w:t>
      </w:r>
      <w:r w:rsidRPr="00A60ED6">
        <w:rPr>
          <w:b/>
          <w:bCs/>
        </w:rPr>
        <w:t>pćine</w:t>
      </w:r>
    </w:p>
    <w:p w14:paraId="50450482" w14:textId="4063301F" w:rsidR="006A365D" w:rsidRDefault="006A365D" w:rsidP="006A365D">
      <w:pPr>
        <w:jc w:val="center"/>
        <w:rPr>
          <w:b/>
          <w:bCs/>
        </w:rPr>
      </w:pPr>
      <w:r w:rsidRPr="00A60ED6">
        <w:rPr>
          <w:b/>
          <w:bCs/>
        </w:rPr>
        <w:t>Oprisavci za razdoblje od 202</w:t>
      </w:r>
      <w:r w:rsidR="00487943">
        <w:rPr>
          <w:b/>
          <w:bCs/>
        </w:rPr>
        <w:t>5</w:t>
      </w:r>
      <w:r w:rsidRPr="00A60ED6">
        <w:rPr>
          <w:b/>
          <w:bCs/>
        </w:rPr>
        <w:t>. do 202</w:t>
      </w:r>
      <w:r w:rsidR="00487943">
        <w:rPr>
          <w:b/>
          <w:bCs/>
        </w:rPr>
        <w:t>9</w:t>
      </w:r>
      <w:r w:rsidRPr="00A60ED6">
        <w:rPr>
          <w:b/>
          <w:bCs/>
        </w:rPr>
        <w:t>. godine</w:t>
      </w:r>
    </w:p>
    <w:p w14:paraId="18D31506" w14:textId="77777777" w:rsidR="00C9720A" w:rsidRPr="00A60ED6" w:rsidRDefault="00C9720A" w:rsidP="006A365D">
      <w:pPr>
        <w:jc w:val="center"/>
        <w:rPr>
          <w:b/>
          <w:bCs/>
        </w:rPr>
      </w:pPr>
    </w:p>
    <w:p w14:paraId="3BF19BEC" w14:textId="3D1F48C2" w:rsidR="006A365D" w:rsidRPr="00BD07C8" w:rsidRDefault="00753116" w:rsidP="00C9720A">
      <w:pPr>
        <w:jc w:val="center"/>
        <w:rPr>
          <w:b/>
          <w:bCs/>
        </w:rPr>
      </w:pPr>
      <w:r>
        <w:rPr>
          <w:b/>
          <w:bCs/>
        </w:rPr>
        <w:t>Članak 1</w:t>
      </w:r>
      <w:r w:rsidR="006A365D" w:rsidRPr="00BD07C8">
        <w:rPr>
          <w:b/>
          <w:bCs/>
        </w:rPr>
        <w:t>.</w:t>
      </w:r>
    </w:p>
    <w:p w14:paraId="36F5D4F8" w14:textId="654F4F46" w:rsidR="006A365D" w:rsidRDefault="006A365D">
      <w:r>
        <w:t xml:space="preserve">Ovom Odlukom pokreće se postupak izrade Provedbenog programa </w:t>
      </w:r>
      <w:r w:rsidR="00E9259F">
        <w:t>O</w:t>
      </w:r>
      <w:r>
        <w:t>pćine Oprisavci za razdoblje od 202</w:t>
      </w:r>
      <w:r w:rsidR="00487943">
        <w:t>5</w:t>
      </w:r>
      <w:r>
        <w:t>. do 202</w:t>
      </w:r>
      <w:r w:rsidR="00487943">
        <w:t>9</w:t>
      </w:r>
      <w:r>
        <w:t xml:space="preserve">. godine (u daljnjem tekstu: Provedbeni program). </w:t>
      </w:r>
    </w:p>
    <w:p w14:paraId="613E26C1" w14:textId="6758468E" w:rsidR="00A60ED6" w:rsidRPr="00BD07C8" w:rsidRDefault="00753116" w:rsidP="00C9720A">
      <w:pPr>
        <w:jc w:val="center"/>
        <w:rPr>
          <w:b/>
          <w:bCs/>
        </w:rPr>
      </w:pPr>
      <w:r>
        <w:rPr>
          <w:b/>
          <w:bCs/>
        </w:rPr>
        <w:t>Članak 2</w:t>
      </w:r>
      <w:r w:rsidR="006A365D" w:rsidRPr="00BD07C8">
        <w:rPr>
          <w:b/>
          <w:bCs/>
        </w:rPr>
        <w:t>.</w:t>
      </w:r>
    </w:p>
    <w:p w14:paraId="37FC3D04" w14:textId="0A220A66" w:rsidR="006A365D" w:rsidRDefault="006A365D">
      <w:r>
        <w:t>Provedbeni program jedinice lokalne samouprave je kratkoročni akt strateškog planiranja povezan s višegodišnjim proračunom kojeg načelnik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</w:t>
      </w:r>
      <w:r w:rsidR="004F3117">
        <w:t xml:space="preserve"> (regionalne) samouprave.</w:t>
      </w:r>
      <w:r>
        <w:t xml:space="preserve"> </w:t>
      </w:r>
    </w:p>
    <w:p w14:paraId="424D8B20" w14:textId="7F877B45" w:rsidR="00A60ED6" w:rsidRPr="00BD07C8" w:rsidRDefault="00753116" w:rsidP="00C9720A">
      <w:pPr>
        <w:jc w:val="center"/>
        <w:rPr>
          <w:b/>
          <w:bCs/>
        </w:rPr>
      </w:pPr>
      <w:r>
        <w:rPr>
          <w:b/>
          <w:bCs/>
        </w:rPr>
        <w:t>Članak 3</w:t>
      </w:r>
      <w:r w:rsidR="006A365D" w:rsidRPr="00BD07C8">
        <w:rPr>
          <w:b/>
          <w:bCs/>
        </w:rPr>
        <w:t>.</w:t>
      </w:r>
    </w:p>
    <w:p w14:paraId="1E6F82F0" w14:textId="5823396C" w:rsidR="006A365D" w:rsidRDefault="006A365D">
      <w:r>
        <w:t xml:space="preserve">Provedbeni program razvoja bit će usmjeren na definiranje osnovnih polazišta daljnjeg uravnoteženog razvoja općine Oprisavci , utemeljenog na održivom i učinkovitom korištenju raspoloživih resursa, sukladno načelu partnerstva i suradnje te ostalim temeljnim načelima politike regionalnog razvoja. </w:t>
      </w:r>
    </w:p>
    <w:p w14:paraId="2E50DFE0" w14:textId="77777777" w:rsidR="00DB3BBE" w:rsidRDefault="00DB3BBE" w:rsidP="00DB3BBE">
      <w:pPr>
        <w:rPr>
          <w:b/>
          <w:bCs/>
        </w:rPr>
      </w:pPr>
    </w:p>
    <w:p w14:paraId="64823687" w14:textId="77777777" w:rsidR="00886527" w:rsidRDefault="00886527" w:rsidP="00BD07C8">
      <w:pPr>
        <w:jc w:val="center"/>
        <w:rPr>
          <w:b/>
          <w:bCs/>
        </w:rPr>
      </w:pPr>
    </w:p>
    <w:p w14:paraId="0F9B5C88" w14:textId="39A0AFBA" w:rsidR="00A60ED6" w:rsidRDefault="00886527" w:rsidP="00BD07C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753116">
        <w:rPr>
          <w:b/>
          <w:bCs/>
        </w:rPr>
        <w:t>Članak 4</w:t>
      </w:r>
      <w:r w:rsidR="006A365D" w:rsidRPr="00BD07C8">
        <w:rPr>
          <w:b/>
          <w:bCs/>
        </w:rPr>
        <w:t>.</w:t>
      </w:r>
    </w:p>
    <w:p w14:paraId="55A86E6A" w14:textId="77777777" w:rsidR="00886527" w:rsidRDefault="00886527" w:rsidP="00E9259F">
      <w:pPr>
        <w:jc w:val="both"/>
      </w:pPr>
      <w:r>
        <w:t>Općinski načelnik imenovao je koordinatora za strateško planiranje koji će sudjelovati u cijelom postupku izrade Provedbenog programa, a za administrativno-tehničke poslove zadužen je Jedinstveni upravni odjel.</w:t>
      </w:r>
    </w:p>
    <w:p w14:paraId="5BBF21A6" w14:textId="77777777" w:rsidR="00886527" w:rsidRPr="00BD07C8" w:rsidRDefault="00886527" w:rsidP="00BD07C8">
      <w:pPr>
        <w:jc w:val="center"/>
        <w:rPr>
          <w:b/>
          <w:bCs/>
        </w:rPr>
      </w:pPr>
    </w:p>
    <w:p w14:paraId="76997534" w14:textId="45FC833D" w:rsidR="00A60ED6" w:rsidRPr="00BD07C8" w:rsidRDefault="00753116" w:rsidP="00BD07C8">
      <w:pPr>
        <w:jc w:val="center"/>
        <w:rPr>
          <w:b/>
          <w:bCs/>
        </w:rPr>
      </w:pPr>
      <w:r>
        <w:rPr>
          <w:b/>
          <w:bCs/>
        </w:rPr>
        <w:t>Članak 5</w:t>
      </w:r>
      <w:r w:rsidR="006A365D" w:rsidRPr="00BD07C8">
        <w:rPr>
          <w:b/>
          <w:bCs/>
        </w:rPr>
        <w:t>.</w:t>
      </w:r>
    </w:p>
    <w:p w14:paraId="42E28650" w14:textId="7E267D3A" w:rsidR="006A365D" w:rsidRDefault="006A365D">
      <w:r>
        <w:t xml:space="preserve">Ova Odluka stupa na snagu danom donošenja, a objavit će se u "Službenom vjesniku Brodsko-posavske županije", te na službenoj web stranici općine </w:t>
      </w:r>
      <w:r w:rsidR="004F3117">
        <w:t>Oprisavci</w:t>
      </w:r>
      <w:r w:rsidR="00E9259F">
        <w:t xml:space="preserve"> i dostupna je javnosti u skladu sa odredbama Zakona o sustavu strateškog planiranja i upravljanja razvojem Republike Hrvatske.</w:t>
      </w:r>
    </w:p>
    <w:p w14:paraId="312C8A1A" w14:textId="77777777" w:rsidR="00A60ED6" w:rsidRDefault="00A60ED6"/>
    <w:p w14:paraId="4EC0BF11" w14:textId="77777777" w:rsidR="00A60ED6" w:rsidRDefault="006A365D" w:rsidP="00A60ED6">
      <w:pPr>
        <w:jc w:val="right"/>
      </w:pPr>
      <w:r>
        <w:t>OPĆINSKI NAČELNIK</w:t>
      </w:r>
      <w:r w:rsidR="00A60ED6">
        <w:t>:</w:t>
      </w:r>
    </w:p>
    <w:p w14:paraId="2A968979" w14:textId="29173E4B" w:rsidR="006A365D" w:rsidRDefault="006A365D" w:rsidP="00A60ED6">
      <w:pPr>
        <w:jc w:val="right"/>
      </w:pPr>
      <w:r>
        <w:t xml:space="preserve"> </w:t>
      </w:r>
      <w:r w:rsidR="00A60ED6">
        <w:t>Pejo Kovačević</w:t>
      </w:r>
    </w:p>
    <w:p w14:paraId="5FB3AD37" w14:textId="6C24C2D1" w:rsidR="006A365D" w:rsidRDefault="006A365D"/>
    <w:p w14:paraId="409DA16D" w14:textId="18749159" w:rsidR="001A322A" w:rsidRDefault="001A322A"/>
    <w:p w14:paraId="4AF8BEC0" w14:textId="43BAA72A" w:rsidR="00DB3BBE" w:rsidRDefault="00DB3BBE" w:rsidP="00DB3BBE"/>
    <w:p w14:paraId="6AABC0CF" w14:textId="255EEB0E" w:rsidR="00DB3BBE" w:rsidRDefault="00DB3BBE" w:rsidP="00DB3BBE">
      <w:r>
        <w:t>DOSTAVITI:</w:t>
      </w:r>
    </w:p>
    <w:p w14:paraId="456C4C3B" w14:textId="581DB0CB" w:rsidR="00DB3BBE" w:rsidRDefault="00DB3BBE" w:rsidP="00DB3BBE">
      <w:r>
        <w:t>1.Službeni vjesnik Brodsko-posavske županije</w:t>
      </w:r>
    </w:p>
    <w:p w14:paraId="061442A0" w14:textId="39C4064D" w:rsidR="004F3117" w:rsidRDefault="004F3117" w:rsidP="00DB3BBE">
      <w:r>
        <w:t>2.Arhiva</w:t>
      </w:r>
    </w:p>
    <w:p w14:paraId="75BEE41E" w14:textId="1C5678E8" w:rsidR="00DB3BBE" w:rsidRDefault="00753116" w:rsidP="00DB3BBE">
      <w:r>
        <w:t>3</w:t>
      </w:r>
      <w:r w:rsidR="00DB3BBE">
        <w:t>. Pismohrana</w:t>
      </w:r>
    </w:p>
    <w:p w14:paraId="68D9BB99" w14:textId="77777777" w:rsidR="00DB3BBE" w:rsidRPr="00DB3BBE" w:rsidRDefault="00DB3BBE" w:rsidP="00DB3BBE"/>
    <w:sectPr w:rsidR="00DB3BBE" w:rsidRPr="00DB3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5D"/>
    <w:rsid w:val="000210C9"/>
    <w:rsid w:val="0007408B"/>
    <w:rsid w:val="001A322A"/>
    <w:rsid w:val="003910FC"/>
    <w:rsid w:val="00487943"/>
    <w:rsid w:val="004F3117"/>
    <w:rsid w:val="006A365D"/>
    <w:rsid w:val="0073464E"/>
    <w:rsid w:val="00753116"/>
    <w:rsid w:val="0082245A"/>
    <w:rsid w:val="00886527"/>
    <w:rsid w:val="008D73A7"/>
    <w:rsid w:val="00A60ED6"/>
    <w:rsid w:val="00B51C7D"/>
    <w:rsid w:val="00BD07C8"/>
    <w:rsid w:val="00BE5820"/>
    <w:rsid w:val="00C20C39"/>
    <w:rsid w:val="00C9720A"/>
    <w:rsid w:val="00CF1566"/>
    <w:rsid w:val="00D96167"/>
    <w:rsid w:val="00DB3BBE"/>
    <w:rsid w:val="00E9259F"/>
    <w:rsid w:val="00E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04B8"/>
  <w15:docId w15:val="{E1035FD3-870B-4EA3-9A74-7FD503FB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4</cp:revision>
  <cp:lastPrinted>2021-11-17T09:11:00Z</cp:lastPrinted>
  <dcterms:created xsi:type="dcterms:W3CDTF">2025-08-28T13:07:00Z</dcterms:created>
  <dcterms:modified xsi:type="dcterms:W3CDTF">2025-08-28T13:07:00Z</dcterms:modified>
</cp:coreProperties>
</file>